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2146" w:rsidRDefault="00C22146" w:rsidP="00C22146">
      <w:pPr>
        <w:spacing w:afterLines="50" w:line="400" w:lineRule="exact"/>
        <w:jc w:val="center"/>
        <w:rPr>
          <w:rFonts w:ascii="宋体" w:hAnsi="宋体"/>
          <w:b/>
          <w:sz w:val="36"/>
          <w:szCs w:val="36"/>
        </w:rPr>
      </w:pPr>
      <w:r>
        <w:rPr>
          <w:rFonts w:ascii="宋体" w:hAnsi="宋体" w:hint="eastAsia"/>
          <w:b/>
          <w:sz w:val="36"/>
          <w:szCs w:val="36"/>
        </w:rPr>
        <w:t>海南师范大学2019年硕士研究生招生考试</w:t>
      </w:r>
    </w:p>
    <w:p w:rsidR="00C22146" w:rsidRDefault="00C22146" w:rsidP="00C22146">
      <w:pPr>
        <w:spacing w:afterLines="50" w:line="400" w:lineRule="exact"/>
        <w:jc w:val="center"/>
        <w:rPr>
          <w:rFonts w:ascii="宋体" w:hAnsi="宋体"/>
          <w:sz w:val="36"/>
          <w:szCs w:val="36"/>
        </w:rPr>
      </w:pPr>
      <w:r>
        <w:rPr>
          <w:rFonts w:ascii="宋体" w:hAnsi="宋体" w:hint="eastAsia"/>
          <w:b/>
          <w:sz w:val="36"/>
          <w:szCs w:val="36"/>
        </w:rPr>
        <w:t xml:space="preserve">复试考试大纲 </w:t>
      </w:r>
    </w:p>
    <w:p w:rsidR="00C22146" w:rsidRPr="007747C3" w:rsidRDefault="00C22146" w:rsidP="00C22146">
      <w:pPr>
        <w:spacing w:beforeLines="100" w:afterLines="10" w:line="288" w:lineRule="auto"/>
        <w:rPr>
          <w:rFonts w:ascii="宋体" w:hAnsi="宋体"/>
          <w:b/>
          <w:sz w:val="24"/>
        </w:rPr>
      </w:pPr>
      <w:r w:rsidRPr="007747C3">
        <w:rPr>
          <w:rFonts w:ascii="宋体" w:hAnsi="宋体" w:hint="eastAsia"/>
          <w:b/>
          <w:sz w:val="24"/>
        </w:rPr>
        <w:t>科目名称：</w:t>
      </w:r>
      <w:r w:rsidRPr="007747C3">
        <w:rPr>
          <w:rFonts w:ascii="宋体" w:hAnsi="宋体" w:hint="eastAsia"/>
          <w:b/>
          <w:sz w:val="24"/>
          <w:u w:val="single"/>
        </w:rPr>
        <w:t xml:space="preserve">  </w:t>
      </w:r>
      <w:r w:rsidR="00012004">
        <w:rPr>
          <w:rFonts w:ascii="宋体" w:hAnsi="宋体" w:hint="eastAsia"/>
          <w:b/>
          <w:sz w:val="24"/>
          <w:u w:val="single"/>
        </w:rPr>
        <w:t xml:space="preserve">  </w:t>
      </w:r>
      <w:r>
        <w:rPr>
          <w:rFonts w:ascii="宋体" w:hAnsi="宋体" w:hint="eastAsia"/>
          <w:b/>
          <w:sz w:val="24"/>
          <w:u w:val="single"/>
        </w:rPr>
        <w:t xml:space="preserve"> 教育科学研究方法 </w:t>
      </w:r>
      <w:r w:rsidR="00012004">
        <w:rPr>
          <w:rFonts w:ascii="宋体" w:hAnsi="宋体" w:hint="eastAsia"/>
          <w:b/>
          <w:sz w:val="24"/>
          <w:u w:val="single"/>
        </w:rPr>
        <w:t xml:space="preserve">  </w:t>
      </w:r>
      <w:r>
        <w:rPr>
          <w:rFonts w:ascii="宋体" w:hAnsi="宋体" w:hint="eastAsia"/>
          <w:b/>
          <w:sz w:val="24"/>
          <w:u w:val="single"/>
        </w:rPr>
        <w:t xml:space="preserve">  </w:t>
      </w:r>
    </w:p>
    <w:p w:rsidR="00C22146" w:rsidRDefault="00C22146" w:rsidP="00C22146">
      <w:pPr>
        <w:spacing w:beforeLines="100" w:afterLines="10" w:line="288" w:lineRule="auto"/>
        <w:rPr>
          <w:rFonts w:ascii="宋体" w:hAnsi="宋体"/>
          <w:b/>
          <w:sz w:val="24"/>
        </w:rPr>
      </w:pPr>
      <w:r w:rsidRPr="007747C3">
        <w:rPr>
          <w:rFonts w:ascii="宋体" w:hAnsi="宋体" w:hint="eastAsia"/>
          <w:b/>
          <w:sz w:val="24"/>
        </w:rPr>
        <w:t>适用专业：</w:t>
      </w:r>
      <w:r w:rsidRPr="007747C3">
        <w:rPr>
          <w:rFonts w:ascii="宋体" w:hAnsi="宋体" w:hint="eastAsia"/>
          <w:b/>
          <w:sz w:val="24"/>
          <w:u w:val="single"/>
        </w:rPr>
        <w:t xml:space="preserve"> </w:t>
      </w:r>
      <w:r w:rsidR="00012004">
        <w:rPr>
          <w:rFonts w:ascii="宋体" w:hAnsi="宋体" w:hint="eastAsia"/>
          <w:b/>
          <w:sz w:val="24"/>
          <w:u w:val="single"/>
        </w:rPr>
        <w:t xml:space="preserve"> </w:t>
      </w:r>
      <w:r w:rsidRPr="007747C3">
        <w:rPr>
          <w:rFonts w:ascii="宋体" w:hAnsi="宋体" w:hint="eastAsia"/>
          <w:b/>
          <w:sz w:val="24"/>
          <w:u w:val="single"/>
        </w:rPr>
        <w:t>比较教育学</w:t>
      </w:r>
      <w:r w:rsidR="00012004">
        <w:rPr>
          <w:rFonts w:ascii="宋体" w:hAnsi="宋体" w:hint="eastAsia"/>
          <w:b/>
          <w:sz w:val="24"/>
          <w:u w:val="single"/>
        </w:rPr>
        <w:t>/高等教育学</w:t>
      </w:r>
      <w:r>
        <w:rPr>
          <w:rFonts w:ascii="宋体" w:hAnsi="宋体" w:hint="eastAsia"/>
          <w:b/>
          <w:sz w:val="24"/>
          <w:u w:val="single"/>
        </w:rPr>
        <w:t xml:space="preserve">  </w:t>
      </w:r>
    </w:p>
    <w:p w:rsidR="00C22146" w:rsidRPr="00C22146" w:rsidRDefault="00C22146" w:rsidP="00C22146">
      <w:pPr>
        <w:spacing w:beforeLines="100" w:afterLines="10" w:line="288" w:lineRule="auto"/>
        <w:ind w:firstLineChars="195" w:firstLine="470"/>
        <w:rPr>
          <w:rFonts w:ascii="宋体" w:hAnsi="宋体" w:hint="eastAsia"/>
          <w:b/>
          <w:sz w:val="24"/>
        </w:rPr>
      </w:pPr>
      <w:r w:rsidRPr="00C22146">
        <w:rPr>
          <w:rFonts w:ascii="宋体" w:hAnsi="宋体" w:hint="eastAsia"/>
          <w:b/>
          <w:sz w:val="24"/>
        </w:rPr>
        <w:t>一、考试形式与试卷结构</w:t>
      </w:r>
    </w:p>
    <w:p w:rsidR="00C22146" w:rsidRPr="00C22146" w:rsidRDefault="00C22146" w:rsidP="00C22146">
      <w:pPr>
        <w:widowControl/>
        <w:spacing w:line="288" w:lineRule="auto"/>
        <w:ind w:firstLineChars="176" w:firstLine="424"/>
        <w:jc w:val="left"/>
        <w:rPr>
          <w:rFonts w:ascii="宋体" w:hAnsi="宋体"/>
          <w:b/>
          <w:sz w:val="24"/>
        </w:rPr>
      </w:pPr>
      <w:r w:rsidRPr="00C22146">
        <w:rPr>
          <w:rFonts w:ascii="宋体" w:hAnsi="宋体" w:hint="eastAsia"/>
          <w:b/>
          <w:sz w:val="24"/>
        </w:rPr>
        <w:t>（一）试卷满分及考试时间</w:t>
      </w:r>
    </w:p>
    <w:p w:rsidR="00C22146" w:rsidRPr="00C22146" w:rsidRDefault="00C22146" w:rsidP="00C22146">
      <w:pPr>
        <w:pStyle w:val="a5"/>
        <w:spacing w:beforeLines="10" w:afterLines="10" w:line="288" w:lineRule="auto"/>
        <w:ind w:firstLineChars="176" w:firstLine="422"/>
        <w:rPr>
          <w:rFonts w:ascii="宋体" w:hAnsi="宋体" w:hint="eastAsia"/>
          <w:sz w:val="24"/>
        </w:rPr>
      </w:pPr>
      <w:r w:rsidRPr="00C22146">
        <w:rPr>
          <w:rFonts w:ascii="宋体" w:hAnsi="宋体" w:hint="eastAsia"/>
          <w:sz w:val="24"/>
        </w:rPr>
        <w:t>本试卷满分为100分，考试时间为120分钟。</w:t>
      </w:r>
    </w:p>
    <w:p w:rsidR="00C22146" w:rsidRPr="00C22146" w:rsidRDefault="00C22146" w:rsidP="00C22146">
      <w:pPr>
        <w:widowControl/>
        <w:spacing w:line="288" w:lineRule="auto"/>
        <w:ind w:firstLineChars="176" w:firstLine="424"/>
        <w:jc w:val="left"/>
        <w:rPr>
          <w:rFonts w:ascii="宋体" w:hAnsi="宋体"/>
          <w:b/>
          <w:sz w:val="24"/>
        </w:rPr>
      </w:pPr>
      <w:r w:rsidRPr="00C22146">
        <w:rPr>
          <w:rFonts w:ascii="宋体" w:hAnsi="宋体" w:hint="eastAsia"/>
          <w:b/>
          <w:sz w:val="24"/>
        </w:rPr>
        <w:t>（二）</w:t>
      </w:r>
      <w:r w:rsidRPr="00525527">
        <w:rPr>
          <w:rFonts w:ascii="宋体" w:hAnsi="宋体"/>
          <w:b/>
          <w:sz w:val="24"/>
        </w:rPr>
        <w:t>考试形式</w:t>
      </w:r>
    </w:p>
    <w:p w:rsidR="00C22146" w:rsidRPr="00C22146" w:rsidRDefault="00C22146" w:rsidP="00C22146">
      <w:pPr>
        <w:pStyle w:val="a5"/>
        <w:spacing w:beforeLines="10" w:afterLines="10" w:line="288" w:lineRule="auto"/>
        <w:ind w:firstLineChars="176" w:firstLine="422"/>
        <w:rPr>
          <w:rFonts w:ascii="宋体" w:hAnsi="宋体" w:hint="eastAsia"/>
          <w:sz w:val="24"/>
        </w:rPr>
      </w:pPr>
      <w:r w:rsidRPr="00C22146">
        <w:rPr>
          <w:rFonts w:ascii="宋体" w:hAnsi="宋体" w:hint="eastAsia"/>
          <w:sz w:val="24"/>
        </w:rPr>
        <w:t>答题方式为闭卷、笔试。</w:t>
      </w:r>
    </w:p>
    <w:p w:rsidR="00C22146" w:rsidRPr="00C22146" w:rsidRDefault="00C22146" w:rsidP="00C22146">
      <w:pPr>
        <w:pStyle w:val="a5"/>
        <w:spacing w:beforeLines="10" w:afterLines="10" w:line="288" w:lineRule="auto"/>
        <w:ind w:firstLineChars="176" w:firstLine="422"/>
        <w:rPr>
          <w:rFonts w:ascii="宋体" w:hAnsi="宋体" w:hint="eastAsia"/>
          <w:sz w:val="24"/>
        </w:rPr>
      </w:pPr>
      <w:r w:rsidRPr="00C22146">
        <w:rPr>
          <w:rFonts w:ascii="宋体" w:hAnsi="宋体" w:hint="eastAsia"/>
          <w:sz w:val="24"/>
        </w:rPr>
        <w:t>试卷由试题和答题纸组成；答案必须写在答题纸（由考点提供）相应的位置上。</w:t>
      </w:r>
    </w:p>
    <w:p w:rsidR="00C22146" w:rsidRPr="00C22146" w:rsidRDefault="00C22146" w:rsidP="00C22146">
      <w:pPr>
        <w:widowControl/>
        <w:spacing w:line="288" w:lineRule="auto"/>
        <w:ind w:firstLineChars="176" w:firstLine="424"/>
        <w:jc w:val="left"/>
        <w:rPr>
          <w:rFonts w:ascii="宋体" w:hAnsi="宋体"/>
          <w:b/>
          <w:sz w:val="24"/>
        </w:rPr>
      </w:pPr>
      <w:r w:rsidRPr="00C22146">
        <w:rPr>
          <w:rFonts w:ascii="宋体" w:hAnsi="宋体" w:hint="eastAsia"/>
          <w:b/>
          <w:sz w:val="24"/>
        </w:rPr>
        <w:t>（三）试卷题型结构</w:t>
      </w:r>
    </w:p>
    <w:p w:rsidR="00C22146" w:rsidRPr="00C22146" w:rsidRDefault="00C22146" w:rsidP="00C22146">
      <w:pPr>
        <w:pStyle w:val="a5"/>
        <w:spacing w:beforeLines="10" w:afterLines="10" w:line="288" w:lineRule="auto"/>
        <w:ind w:firstLineChars="176" w:firstLine="422"/>
        <w:rPr>
          <w:rFonts w:ascii="宋体" w:hAnsi="宋体"/>
          <w:sz w:val="24"/>
        </w:rPr>
      </w:pPr>
      <w:r w:rsidRPr="00C22146">
        <w:rPr>
          <w:rFonts w:ascii="宋体" w:hAnsi="宋体" w:hint="eastAsia"/>
          <w:sz w:val="24"/>
        </w:rPr>
        <w:t>名词解释题（概念题）：约4小题，共20分</w:t>
      </w:r>
    </w:p>
    <w:p w:rsidR="00C22146" w:rsidRPr="00C22146" w:rsidRDefault="00C22146" w:rsidP="00C22146">
      <w:pPr>
        <w:pStyle w:val="a5"/>
        <w:spacing w:beforeLines="10" w:afterLines="10" w:line="288" w:lineRule="auto"/>
        <w:ind w:firstLineChars="176" w:firstLine="422"/>
        <w:rPr>
          <w:rFonts w:ascii="宋体" w:hAnsi="宋体"/>
          <w:sz w:val="24"/>
        </w:rPr>
      </w:pPr>
      <w:r w:rsidRPr="00C22146">
        <w:rPr>
          <w:rFonts w:ascii="宋体" w:hAnsi="宋体" w:hint="eastAsia"/>
          <w:sz w:val="24"/>
        </w:rPr>
        <w:t>简答题（简述题）：    约3小题，共30分</w:t>
      </w:r>
    </w:p>
    <w:p w:rsidR="00C22146" w:rsidRPr="00C22146" w:rsidRDefault="00C22146" w:rsidP="00C22146">
      <w:pPr>
        <w:pStyle w:val="a5"/>
        <w:spacing w:beforeLines="10" w:afterLines="10" w:line="288" w:lineRule="auto"/>
        <w:ind w:firstLineChars="176" w:firstLine="422"/>
        <w:rPr>
          <w:rFonts w:ascii="宋体" w:hAnsi="宋体" w:hint="eastAsia"/>
          <w:sz w:val="24"/>
        </w:rPr>
      </w:pPr>
      <w:r w:rsidRPr="00C22146">
        <w:rPr>
          <w:rFonts w:ascii="宋体" w:hAnsi="宋体" w:hint="eastAsia"/>
          <w:sz w:val="24"/>
        </w:rPr>
        <w:t>分析论述题（综合题）：约2小题，共50分</w:t>
      </w:r>
    </w:p>
    <w:p w:rsidR="00C22146" w:rsidRPr="00C22146" w:rsidRDefault="00C22146" w:rsidP="00C22146">
      <w:pPr>
        <w:spacing w:beforeLines="100" w:afterLines="10" w:line="288" w:lineRule="auto"/>
        <w:ind w:firstLineChars="195" w:firstLine="470"/>
        <w:rPr>
          <w:rFonts w:ascii="宋体" w:hAnsi="宋体"/>
          <w:b/>
          <w:sz w:val="24"/>
        </w:rPr>
      </w:pPr>
      <w:r w:rsidRPr="00C22146">
        <w:rPr>
          <w:rFonts w:ascii="宋体" w:hAnsi="宋体" w:hint="eastAsia"/>
          <w:b/>
          <w:sz w:val="24"/>
        </w:rPr>
        <w:t>二、考查目标</w:t>
      </w:r>
    </w:p>
    <w:p w:rsidR="00C22146" w:rsidRPr="00C22146" w:rsidRDefault="00C22146" w:rsidP="00C22146">
      <w:pPr>
        <w:spacing w:beforeLines="10" w:afterLines="10" w:line="288" w:lineRule="auto"/>
        <w:ind w:firstLineChars="200" w:firstLine="480"/>
        <w:rPr>
          <w:rFonts w:ascii="宋体" w:hAnsi="宋体" w:hint="eastAsia"/>
          <w:sz w:val="24"/>
        </w:rPr>
      </w:pPr>
      <w:r w:rsidRPr="00C22146">
        <w:rPr>
          <w:rFonts w:ascii="宋体" w:hAnsi="宋体" w:hint="eastAsia"/>
          <w:sz w:val="24"/>
        </w:rPr>
        <w:t>全日制攻读硕士学位研究生入学考试教育科学研究方法科目考试内容包括教育科学研究方法的一般原理、教育研究的构思与设计、教育科学研究的基本方法、教育研究结果的分析与评价等内容。要求考生系统掌握教育科学研究方法的基本知识、基础理论和基本方法，并能运用相关理论和方法分析、解决教育研究中的实际问题。</w:t>
      </w:r>
    </w:p>
    <w:p w:rsidR="00C22146" w:rsidRPr="00525527" w:rsidRDefault="00C22146" w:rsidP="00C22146">
      <w:pPr>
        <w:spacing w:beforeLines="100" w:afterLines="10" w:line="288" w:lineRule="auto"/>
        <w:ind w:firstLineChars="196" w:firstLine="472"/>
        <w:rPr>
          <w:rFonts w:ascii="宋体" w:hAnsi="宋体"/>
          <w:b/>
          <w:sz w:val="24"/>
        </w:rPr>
      </w:pPr>
      <w:r w:rsidRPr="00525527">
        <w:rPr>
          <w:rFonts w:ascii="宋体" w:hAnsi="宋体" w:hint="eastAsia"/>
          <w:b/>
          <w:sz w:val="24"/>
        </w:rPr>
        <w:t>三、考查范围</w:t>
      </w:r>
    </w:p>
    <w:p w:rsidR="00C22146" w:rsidRPr="00C22146" w:rsidRDefault="00C22146" w:rsidP="00C22146">
      <w:pPr>
        <w:spacing w:beforeLines="10" w:afterLines="10" w:line="288" w:lineRule="auto"/>
        <w:ind w:firstLineChars="196" w:firstLine="472"/>
        <w:rPr>
          <w:rFonts w:ascii="宋体" w:hAnsi="宋体" w:hint="eastAsia"/>
          <w:b/>
          <w:sz w:val="24"/>
        </w:rPr>
      </w:pPr>
      <w:r w:rsidRPr="00C22146">
        <w:rPr>
          <w:rFonts w:ascii="宋体" w:hAnsi="宋体" w:hint="eastAsia"/>
          <w:b/>
          <w:sz w:val="24"/>
        </w:rPr>
        <w:t>第一编 教育研究方法的一般原理</w:t>
      </w:r>
    </w:p>
    <w:p w:rsidR="00C22146" w:rsidRDefault="00C22146" w:rsidP="00C22146">
      <w:pPr>
        <w:rPr>
          <w:rFonts w:hint="eastAsia"/>
        </w:rPr>
      </w:pPr>
    </w:p>
    <w:p w:rsidR="00C22146" w:rsidRPr="00C22146" w:rsidRDefault="00C22146" w:rsidP="00C22146">
      <w:pPr>
        <w:spacing w:beforeLines="10" w:afterLines="10" w:line="288" w:lineRule="auto"/>
        <w:ind w:firstLineChars="196" w:firstLine="472"/>
        <w:rPr>
          <w:rFonts w:ascii="宋体" w:hAnsi="宋体" w:hint="eastAsia"/>
          <w:b/>
          <w:sz w:val="24"/>
        </w:rPr>
      </w:pPr>
      <w:r w:rsidRPr="00C22146">
        <w:rPr>
          <w:rFonts w:ascii="宋体" w:hAnsi="宋体" w:hint="eastAsia"/>
          <w:b/>
          <w:sz w:val="24"/>
        </w:rPr>
        <w:t>第一章 教育研究方法概述</w:t>
      </w:r>
    </w:p>
    <w:p w:rsidR="00C22146" w:rsidRPr="00C22146" w:rsidRDefault="00C22146" w:rsidP="00C22146">
      <w:pPr>
        <w:spacing w:beforeLines="10" w:afterLines="10" w:line="288" w:lineRule="auto"/>
        <w:ind w:firstLineChars="200" w:firstLine="480"/>
        <w:rPr>
          <w:rFonts w:ascii="宋体" w:hAnsi="宋体" w:hint="eastAsia"/>
          <w:sz w:val="24"/>
        </w:rPr>
      </w:pPr>
      <w:r w:rsidRPr="00C22146">
        <w:rPr>
          <w:rFonts w:ascii="宋体" w:hAnsi="宋体" w:hint="eastAsia"/>
          <w:sz w:val="24"/>
        </w:rPr>
        <w:t>第一节 教育科学研究方法的界说</w:t>
      </w:r>
    </w:p>
    <w:p w:rsidR="00C22146" w:rsidRPr="00C22146" w:rsidRDefault="00C22146" w:rsidP="00C22146">
      <w:pPr>
        <w:spacing w:beforeLines="10" w:afterLines="10" w:line="288" w:lineRule="auto"/>
        <w:ind w:firstLineChars="200" w:firstLine="480"/>
        <w:rPr>
          <w:rFonts w:ascii="宋体" w:hAnsi="宋体" w:hint="eastAsia"/>
          <w:sz w:val="24"/>
        </w:rPr>
      </w:pPr>
      <w:r w:rsidRPr="00C22146">
        <w:rPr>
          <w:rFonts w:ascii="宋体" w:hAnsi="宋体" w:hint="eastAsia"/>
          <w:sz w:val="24"/>
        </w:rPr>
        <w:t>第二节 教育研究方法的分类</w:t>
      </w:r>
    </w:p>
    <w:p w:rsidR="00C22146" w:rsidRPr="00C22146" w:rsidRDefault="00C22146" w:rsidP="00C22146">
      <w:pPr>
        <w:spacing w:beforeLines="10" w:afterLines="10" w:line="288" w:lineRule="auto"/>
        <w:ind w:firstLineChars="200" w:firstLine="480"/>
        <w:rPr>
          <w:rFonts w:ascii="宋体" w:hAnsi="宋体" w:hint="eastAsia"/>
          <w:sz w:val="24"/>
        </w:rPr>
      </w:pPr>
      <w:r w:rsidRPr="00C22146">
        <w:rPr>
          <w:rFonts w:ascii="宋体" w:hAnsi="宋体" w:hint="eastAsia"/>
          <w:sz w:val="24"/>
        </w:rPr>
        <w:t>第三节 教育研究与教育科学的发展</w:t>
      </w:r>
    </w:p>
    <w:p w:rsidR="00C22146" w:rsidRDefault="00C22146" w:rsidP="00C22146">
      <w:pPr>
        <w:rPr>
          <w:rFonts w:hint="eastAsia"/>
        </w:rPr>
      </w:pPr>
    </w:p>
    <w:p w:rsidR="00C22146" w:rsidRPr="00012004" w:rsidRDefault="00C22146" w:rsidP="00012004">
      <w:pPr>
        <w:spacing w:beforeLines="10" w:afterLines="10" w:line="288" w:lineRule="auto"/>
        <w:ind w:firstLineChars="196" w:firstLine="472"/>
        <w:rPr>
          <w:rFonts w:ascii="宋体" w:hAnsi="宋体" w:hint="eastAsia"/>
          <w:b/>
          <w:sz w:val="24"/>
        </w:rPr>
      </w:pPr>
      <w:r w:rsidRPr="00012004">
        <w:rPr>
          <w:rFonts w:ascii="宋体" w:hAnsi="宋体" w:hint="eastAsia"/>
          <w:b/>
          <w:sz w:val="24"/>
        </w:rPr>
        <w:t>第二章 教育研究方法的历史发展</w:t>
      </w:r>
    </w:p>
    <w:p w:rsidR="00C22146" w:rsidRPr="00012004" w:rsidRDefault="00C22146" w:rsidP="00012004">
      <w:pPr>
        <w:spacing w:beforeLines="10" w:afterLines="10" w:line="288" w:lineRule="auto"/>
        <w:ind w:firstLineChars="200" w:firstLine="480"/>
        <w:rPr>
          <w:rFonts w:ascii="宋体" w:hAnsi="宋体" w:hint="eastAsia"/>
          <w:sz w:val="24"/>
        </w:rPr>
      </w:pPr>
      <w:r w:rsidRPr="00012004">
        <w:rPr>
          <w:rFonts w:ascii="宋体" w:hAnsi="宋体" w:hint="eastAsia"/>
          <w:sz w:val="24"/>
        </w:rPr>
        <w:t>第一节 教育研究方法发展的历史阶段及基本特征</w:t>
      </w:r>
    </w:p>
    <w:p w:rsidR="00C22146" w:rsidRPr="00012004" w:rsidRDefault="00C22146" w:rsidP="00012004">
      <w:pPr>
        <w:spacing w:beforeLines="10" w:afterLines="10" w:line="288" w:lineRule="auto"/>
        <w:ind w:firstLineChars="200" w:firstLine="480"/>
        <w:rPr>
          <w:rFonts w:ascii="宋体" w:hAnsi="宋体" w:hint="eastAsia"/>
          <w:sz w:val="24"/>
        </w:rPr>
      </w:pPr>
      <w:r w:rsidRPr="00012004">
        <w:rPr>
          <w:rFonts w:ascii="宋体" w:hAnsi="宋体" w:hint="eastAsia"/>
          <w:sz w:val="24"/>
        </w:rPr>
        <w:lastRenderedPageBreak/>
        <w:t>第二节 影响教育研究及其方法发展的基本因素</w:t>
      </w:r>
    </w:p>
    <w:p w:rsidR="00C22146" w:rsidRDefault="00C22146" w:rsidP="00C22146">
      <w:pPr>
        <w:rPr>
          <w:rFonts w:hint="eastAsia"/>
        </w:rPr>
      </w:pPr>
    </w:p>
    <w:p w:rsidR="00C22146" w:rsidRPr="00012004" w:rsidRDefault="00C22146" w:rsidP="00012004">
      <w:pPr>
        <w:spacing w:beforeLines="10" w:afterLines="10" w:line="288" w:lineRule="auto"/>
        <w:ind w:firstLineChars="196" w:firstLine="472"/>
        <w:rPr>
          <w:rFonts w:ascii="宋体" w:hAnsi="宋体" w:hint="eastAsia"/>
          <w:b/>
          <w:sz w:val="24"/>
        </w:rPr>
      </w:pPr>
      <w:r w:rsidRPr="00012004">
        <w:rPr>
          <w:rFonts w:ascii="宋体" w:hAnsi="宋体" w:hint="eastAsia"/>
          <w:b/>
          <w:sz w:val="24"/>
        </w:rPr>
        <w:t>第三章 现代教育科学研究的基本思路及方法论原则</w:t>
      </w:r>
    </w:p>
    <w:p w:rsidR="00C22146" w:rsidRPr="00012004" w:rsidRDefault="00C22146" w:rsidP="00012004">
      <w:pPr>
        <w:spacing w:beforeLines="10" w:afterLines="10" w:line="288" w:lineRule="auto"/>
        <w:ind w:firstLineChars="200" w:firstLine="480"/>
        <w:rPr>
          <w:rFonts w:ascii="宋体" w:hAnsi="宋体" w:hint="eastAsia"/>
          <w:sz w:val="24"/>
        </w:rPr>
      </w:pPr>
      <w:r w:rsidRPr="00012004">
        <w:rPr>
          <w:rFonts w:ascii="宋体" w:hAnsi="宋体" w:hint="eastAsia"/>
          <w:sz w:val="24"/>
        </w:rPr>
        <w:t>第一节 现代教育科学研究的基本思路</w:t>
      </w:r>
    </w:p>
    <w:p w:rsidR="00C22146" w:rsidRPr="00012004" w:rsidRDefault="00C22146" w:rsidP="00012004">
      <w:pPr>
        <w:spacing w:beforeLines="10" w:afterLines="10" w:line="288" w:lineRule="auto"/>
        <w:ind w:firstLineChars="200" w:firstLine="480"/>
        <w:rPr>
          <w:rFonts w:ascii="宋体" w:hAnsi="宋体" w:hint="eastAsia"/>
          <w:sz w:val="24"/>
        </w:rPr>
      </w:pPr>
      <w:r w:rsidRPr="00012004">
        <w:rPr>
          <w:rFonts w:ascii="宋体" w:hAnsi="宋体" w:hint="eastAsia"/>
          <w:sz w:val="24"/>
        </w:rPr>
        <w:t>第二节 教育科学研究应遵循的方法论原则</w:t>
      </w:r>
    </w:p>
    <w:p w:rsidR="00C22146" w:rsidRDefault="00C22146" w:rsidP="00C22146">
      <w:pPr>
        <w:rPr>
          <w:rFonts w:hint="eastAsia"/>
        </w:rPr>
      </w:pPr>
    </w:p>
    <w:p w:rsidR="00C22146" w:rsidRPr="00012004" w:rsidRDefault="00C22146" w:rsidP="00012004">
      <w:pPr>
        <w:spacing w:beforeLines="10" w:afterLines="10" w:line="288" w:lineRule="auto"/>
        <w:ind w:firstLineChars="196" w:firstLine="472"/>
        <w:rPr>
          <w:rFonts w:ascii="宋体" w:hAnsi="宋体" w:hint="eastAsia"/>
          <w:b/>
          <w:sz w:val="24"/>
        </w:rPr>
      </w:pPr>
      <w:r w:rsidRPr="00012004">
        <w:rPr>
          <w:rFonts w:ascii="宋体" w:hAnsi="宋体" w:hint="eastAsia"/>
          <w:b/>
          <w:sz w:val="24"/>
        </w:rPr>
        <w:t>第二编 教育研究的构思与设计</w:t>
      </w:r>
    </w:p>
    <w:p w:rsidR="00C22146" w:rsidRDefault="00C22146" w:rsidP="00C22146">
      <w:pPr>
        <w:rPr>
          <w:rFonts w:hint="eastAsia"/>
        </w:rPr>
      </w:pPr>
    </w:p>
    <w:p w:rsidR="00C22146" w:rsidRPr="00012004" w:rsidRDefault="00C22146" w:rsidP="00012004">
      <w:pPr>
        <w:spacing w:beforeLines="10" w:afterLines="10" w:line="288" w:lineRule="auto"/>
        <w:ind w:firstLineChars="196" w:firstLine="472"/>
        <w:rPr>
          <w:rFonts w:ascii="宋体" w:hAnsi="宋体" w:hint="eastAsia"/>
          <w:b/>
          <w:sz w:val="24"/>
        </w:rPr>
      </w:pPr>
      <w:r w:rsidRPr="00012004">
        <w:rPr>
          <w:rFonts w:ascii="宋体" w:hAnsi="宋体" w:hint="eastAsia"/>
          <w:b/>
          <w:sz w:val="24"/>
        </w:rPr>
        <w:t>第四章 研究课题的选定</w:t>
      </w:r>
    </w:p>
    <w:p w:rsidR="00C22146" w:rsidRPr="00012004" w:rsidRDefault="00C22146" w:rsidP="00012004">
      <w:pPr>
        <w:spacing w:beforeLines="10" w:afterLines="10" w:line="288" w:lineRule="auto"/>
        <w:ind w:firstLineChars="200" w:firstLine="480"/>
        <w:rPr>
          <w:rFonts w:ascii="宋体" w:hAnsi="宋体" w:hint="eastAsia"/>
          <w:sz w:val="24"/>
        </w:rPr>
      </w:pPr>
      <w:r w:rsidRPr="00012004">
        <w:rPr>
          <w:rFonts w:ascii="宋体" w:hAnsi="宋体" w:hint="eastAsia"/>
          <w:sz w:val="24"/>
        </w:rPr>
        <w:t>第一节 正确选定研究课题的重要意义</w:t>
      </w:r>
    </w:p>
    <w:p w:rsidR="00C22146" w:rsidRPr="00012004" w:rsidRDefault="00C22146" w:rsidP="00012004">
      <w:pPr>
        <w:spacing w:beforeLines="10" w:afterLines="10" w:line="288" w:lineRule="auto"/>
        <w:ind w:firstLineChars="200" w:firstLine="480"/>
        <w:rPr>
          <w:rFonts w:ascii="宋体" w:hAnsi="宋体" w:hint="eastAsia"/>
          <w:sz w:val="24"/>
        </w:rPr>
      </w:pPr>
      <w:r w:rsidRPr="00012004">
        <w:rPr>
          <w:rFonts w:ascii="宋体" w:hAnsi="宋体" w:hint="eastAsia"/>
          <w:sz w:val="24"/>
        </w:rPr>
        <w:t>第二节 一个好的研究课题应有的特点</w:t>
      </w:r>
    </w:p>
    <w:p w:rsidR="00C22146" w:rsidRPr="00012004" w:rsidRDefault="00C22146" w:rsidP="00012004">
      <w:pPr>
        <w:spacing w:beforeLines="10" w:afterLines="10" w:line="288" w:lineRule="auto"/>
        <w:ind w:firstLineChars="200" w:firstLine="480"/>
        <w:rPr>
          <w:rFonts w:ascii="宋体" w:hAnsi="宋体" w:hint="eastAsia"/>
          <w:sz w:val="24"/>
        </w:rPr>
      </w:pPr>
      <w:r w:rsidRPr="00012004">
        <w:rPr>
          <w:rFonts w:ascii="宋体" w:hAnsi="宋体" w:hint="eastAsia"/>
          <w:sz w:val="24"/>
        </w:rPr>
        <w:t>第三节 教育研究课题的类型及来源</w:t>
      </w:r>
    </w:p>
    <w:p w:rsidR="00C22146" w:rsidRPr="00012004" w:rsidRDefault="00C22146" w:rsidP="00012004">
      <w:pPr>
        <w:spacing w:beforeLines="10" w:afterLines="10" w:line="288" w:lineRule="auto"/>
        <w:ind w:firstLineChars="200" w:firstLine="480"/>
        <w:rPr>
          <w:rFonts w:ascii="宋体" w:hAnsi="宋体" w:hint="eastAsia"/>
          <w:sz w:val="24"/>
        </w:rPr>
      </w:pPr>
      <w:r w:rsidRPr="00012004">
        <w:rPr>
          <w:rFonts w:ascii="宋体" w:hAnsi="宋体" w:hint="eastAsia"/>
          <w:sz w:val="24"/>
        </w:rPr>
        <w:t>第四节 选题的过程及方法</w:t>
      </w:r>
    </w:p>
    <w:p w:rsidR="00C22146" w:rsidRDefault="00C22146" w:rsidP="00C22146">
      <w:pPr>
        <w:rPr>
          <w:rFonts w:hint="eastAsia"/>
        </w:rPr>
      </w:pPr>
    </w:p>
    <w:p w:rsidR="00C22146" w:rsidRPr="00012004" w:rsidRDefault="00C22146" w:rsidP="00012004">
      <w:pPr>
        <w:spacing w:beforeLines="10" w:afterLines="10" w:line="288" w:lineRule="auto"/>
        <w:ind w:firstLineChars="196" w:firstLine="472"/>
        <w:rPr>
          <w:rFonts w:ascii="宋体" w:hAnsi="宋体" w:hint="eastAsia"/>
          <w:b/>
          <w:sz w:val="24"/>
        </w:rPr>
      </w:pPr>
      <w:r w:rsidRPr="00012004">
        <w:rPr>
          <w:rFonts w:ascii="宋体" w:hAnsi="宋体" w:hint="eastAsia"/>
          <w:b/>
          <w:sz w:val="24"/>
        </w:rPr>
        <w:t>第五章 文献检索</w:t>
      </w:r>
    </w:p>
    <w:p w:rsidR="00C22146" w:rsidRPr="00012004" w:rsidRDefault="00C22146" w:rsidP="00012004">
      <w:pPr>
        <w:spacing w:beforeLines="10" w:afterLines="10" w:line="288" w:lineRule="auto"/>
        <w:ind w:firstLineChars="200" w:firstLine="480"/>
        <w:rPr>
          <w:rFonts w:ascii="宋体" w:hAnsi="宋体" w:hint="eastAsia"/>
          <w:sz w:val="24"/>
        </w:rPr>
      </w:pPr>
      <w:r w:rsidRPr="00012004">
        <w:rPr>
          <w:rFonts w:ascii="宋体" w:hAnsi="宋体" w:hint="eastAsia"/>
          <w:sz w:val="24"/>
        </w:rPr>
        <w:t>第一节 文献检索概述</w:t>
      </w:r>
    </w:p>
    <w:p w:rsidR="00C22146" w:rsidRPr="00012004" w:rsidRDefault="00C22146" w:rsidP="00012004">
      <w:pPr>
        <w:spacing w:beforeLines="10" w:afterLines="10" w:line="288" w:lineRule="auto"/>
        <w:ind w:firstLineChars="200" w:firstLine="480"/>
        <w:rPr>
          <w:rFonts w:ascii="宋体" w:hAnsi="宋体" w:hint="eastAsia"/>
          <w:sz w:val="24"/>
        </w:rPr>
      </w:pPr>
      <w:r w:rsidRPr="00012004">
        <w:rPr>
          <w:rFonts w:ascii="宋体" w:hAnsi="宋体" w:hint="eastAsia"/>
          <w:sz w:val="24"/>
        </w:rPr>
        <w:t>第二节 教育文献的种类及主要分布</w:t>
      </w:r>
    </w:p>
    <w:p w:rsidR="00C22146" w:rsidRPr="00012004" w:rsidRDefault="00C22146" w:rsidP="00012004">
      <w:pPr>
        <w:spacing w:beforeLines="10" w:afterLines="10" w:line="288" w:lineRule="auto"/>
        <w:ind w:firstLineChars="200" w:firstLine="480"/>
        <w:rPr>
          <w:rFonts w:ascii="宋体" w:hAnsi="宋体" w:hint="eastAsia"/>
          <w:sz w:val="24"/>
        </w:rPr>
      </w:pPr>
      <w:r w:rsidRPr="00012004">
        <w:rPr>
          <w:rFonts w:ascii="宋体" w:hAnsi="宋体" w:hint="eastAsia"/>
          <w:sz w:val="24"/>
        </w:rPr>
        <w:t>第三节 文献检索的过程和方法</w:t>
      </w:r>
    </w:p>
    <w:p w:rsidR="00C22146" w:rsidRDefault="00C22146" w:rsidP="00C22146">
      <w:pPr>
        <w:rPr>
          <w:rFonts w:hint="eastAsia"/>
        </w:rPr>
      </w:pPr>
    </w:p>
    <w:p w:rsidR="00C22146" w:rsidRPr="00012004" w:rsidRDefault="00C22146" w:rsidP="00012004">
      <w:pPr>
        <w:spacing w:beforeLines="10" w:afterLines="10" w:line="288" w:lineRule="auto"/>
        <w:ind w:firstLineChars="196" w:firstLine="472"/>
        <w:rPr>
          <w:rFonts w:ascii="宋体" w:hAnsi="宋体" w:hint="eastAsia"/>
          <w:b/>
          <w:sz w:val="24"/>
        </w:rPr>
      </w:pPr>
      <w:r w:rsidRPr="00012004">
        <w:rPr>
          <w:rFonts w:ascii="宋体" w:hAnsi="宋体" w:hint="eastAsia"/>
          <w:b/>
          <w:sz w:val="24"/>
        </w:rPr>
        <w:t>第六章 理论构思形成研究假设</w:t>
      </w:r>
    </w:p>
    <w:p w:rsidR="00C22146" w:rsidRPr="00012004" w:rsidRDefault="00C22146" w:rsidP="00012004">
      <w:pPr>
        <w:spacing w:beforeLines="10" w:afterLines="10" w:line="288" w:lineRule="auto"/>
        <w:ind w:firstLineChars="200" w:firstLine="480"/>
        <w:rPr>
          <w:rFonts w:ascii="宋体" w:hAnsi="宋体" w:hint="eastAsia"/>
          <w:sz w:val="24"/>
        </w:rPr>
      </w:pPr>
      <w:r w:rsidRPr="00012004">
        <w:rPr>
          <w:rFonts w:ascii="宋体" w:hAnsi="宋体" w:hint="eastAsia"/>
          <w:sz w:val="24"/>
        </w:rPr>
        <w:t>第一节 研究假设概述</w:t>
      </w:r>
    </w:p>
    <w:p w:rsidR="00C22146" w:rsidRPr="00012004" w:rsidRDefault="00C22146" w:rsidP="00012004">
      <w:pPr>
        <w:spacing w:beforeLines="10" w:afterLines="10" w:line="288" w:lineRule="auto"/>
        <w:ind w:firstLineChars="200" w:firstLine="480"/>
        <w:rPr>
          <w:rFonts w:ascii="宋体" w:hAnsi="宋体" w:hint="eastAsia"/>
          <w:sz w:val="24"/>
        </w:rPr>
      </w:pPr>
      <w:r w:rsidRPr="00012004">
        <w:rPr>
          <w:rFonts w:ascii="宋体" w:hAnsi="宋体" w:hint="eastAsia"/>
          <w:sz w:val="24"/>
        </w:rPr>
        <w:t>第二节 教育研究假设的基本类型及假设的检验</w:t>
      </w:r>
    </w:p>
    <w:p w:rsidR="00C22146" w:rsidRDefault="00C22146" w:rsidP="00C22146">
      <w:pPr>
        <w:rPr>
          <w:rFonts w:hint="eastAsia"/>
        </w:rPr>
      </w:pPr>
    </w:p>
    <w:p w:rsidR="00C22146" w:rsidRPr="00012004" w:rsidRDefault="00C22146" w:rsidP="00012004">
      <w:pPr>
        <w:spacing w:beforeLines="10" w:afterLines="10" w:line="288" w:lineRule="auto"/>
        <w:ind w:firstLineChars="196" w:firstLine="472"/>
        <w:rPr>
          <w:rFonts w:ascii="宋体" w:hAnsi="宋体" w:hint="eastAsia"/>
          <w:b/>
          <w:sz w:val="24"/>
        </w:rPr>
      </w:pPr>
      <w:r w:rsidRPr="00012004">
        <w:rPr>
          <w:rFonts w:ascii="宋体" w:hAnsi="宋体" w:hint="eastAsia"/>
          <w:b/>
          <w:sz w:val="24"/>
        </w:rPr>
        <w:t>第七章 教育研究的设计</w:t>
      </w:r>
    </w:p>
    <w:p w:rsidR="00C22146" w:rsidRPr="00012004" w:rsidRDefault="00C22146" w:rsidP="00012004">
      <w:pPr>
        <w:spacing w:beforeLines="10" w:afterLines="10" w:line="288" w:lineRule="auto"/>
        <w:ind w:firstLineChars="200" w:firstLine="480"/>
        <w:rPr>
          <w:rFonts w:ascii="宋体" w:hAnsi="宋体" w:hint="eastAsia"/>
          <w:sz w:val="24"/>
        </w:rPr>
      </w:pPr>
      <w:r w:rsidRPr="00012004">
        <w:rPr>
          <w:rFonts w:ascii="宋体" w:hAnsi="宋体" w:hint="eastAsia"/>
          <w:sz w:val="24"/>
        </w:rPr>
        <w:t>第一节 确定研究类型和方法</w:t>
      </w:r>
    </w:p>
    <w:p w:rsidR="00C22146" w:rsidRPr="00012004" w:rsidRDefault="00C22146" w:rsidP="00012004">
      <w:pPr>
        <w:spacing w:beforeLines="10" w:afterLines="10" w:line="288" w:lineRule="auto"/>
        <w:ind w:firstLineChars="200" w:firstLine="480"/>
        <w:rPr>
          <w:rFonts w:ascii="宋体" w:hAnsi="宋体" w:hint="eastAsia"/>
          <w:sz w:val="24"/>
        </w:rPr>
      </w:pPr>
      <w:r w:rsidRPr="00012004">
        <w:rPr>
          <w:rFonts w:ascii="宋体" w:hAnsi="宋体" w:hint="eastAsia"/>
          <w:sz w:val="24"/>
        </w:rPr>
        <w:t>第二节 选择研究对象</w:t>
      </w:r>
    </w:p>
    <w:p w:rsidR="00C22146" w:rsidRPr="00012004" w:rsidRDefault="00C22146" w:rsidP="00012004">
      <w:pPr>
        <w:spacing w:beforeLines="10" w:afterLines="10" w:line="288" w:lineRule="auto"/>
        <w:ind w:firstLineChars="200" w:firstLine="480"/>
        <w:rPr>
          <w:rFonts w:ascii="宋体" w:hAnsi="宋体" w:hint="eastAsia"/>
          <w:sz w:val="24"/>
        </w:rPr>
      </w:pPr>
      <w:r w:rsidRPr="00012004">
        <w:rPr>
          <w:rFonts w:ascii="宋体" w:hAnsi="宋体" w:hint="eastAsia"/>
          <w:sz w:val="24"/>
        </w:rPr>
        <w:t>第三节 分析研究变量</w:t>
      </w:r>
    </w:p>
    <w:p w:rsidR="00C22146" w:rsidRPr="00012004" w:rsidRDefault="00C22146" w:rsidP="00012004">
      <w:pPr>
        <w:spacing w:beforeLines="10" w:afterLines="10" w:line="288" w:lineRule="auto"/>
        <w:ind w:firstLineChars="200" w:firstLine="480"/>
        <w:rPr>
          <w:rFonts w:ascii="宋体" w:hAnsi="宋体" w:hint="eastAsia"/>
          <w:sz w:val="24"/>
        </w:rPr>
      </w:pPr>
      <w:r w:rsidRPr="00012004">
        <w:rPr>
          <w:rFonts w:ascii="宋体" w:hAnsi="宋体" w:hint="eastAsia"/>
          <w:sz w:val="24"/>
        </w:rPr>
        <w:t>第四节 形成研究计划</w:t>
      </w:r>
    </w:p>
    <w:p w:rsidR="00C22146" w:rsidRDefault="00C22146" w:rsidP="00C22146">
      <w:pPr>
        <w:rPr>
          <w:rFonts w:hint="eastAsia"/>
        </w:rPr>
      </w:pPr>
    </w:p>
    <w:p w:rsidR="00C22146" w:rsidRPr="00012004" w:rsidRDefault="00C22146" w:rsidP="00012004">
      <w:pPr>
        <w:spacing w:beforeLines="10" w:afterLines="10" w:line="288" w:lineRule="auto"/>
        <w:ind w:firstLineChars="196" w:firstLine="472"/>
        <w:rPr>
          <w:rFonts w:ascii="宋体" w:hAnsi="宋体" w:hint="eastAsia"/>
          <w:b/>
          <w:sz w:val="24"/>
        </w:rPr>
      </w:pPr>
      <w:r w:rsidRPr="00012004">
        <w:rPr>
          <w:rFonts w:ascii="宋体" w:hAnsi="宋体" w:hint="eastAsia"/>
          <w:b/>
          <w:sz w:val="24"/>
        </w:rPr>
        <w:t>第三编 教育研究的基本方法</w:t>
      </w:r>
    </w:p>
    <w:p w:rsidR="00C22146" w:rsidRDefault="00C22146" w:rsidP="00C22146">
      <w:pPr>
        <w:rPr>
          <w:rFonts w:hint="eastAsia"/>
        </w:rPr>
      </w:pPr>
    </w:p>
    <w:p w:rsidR="00C22146" w:rsidRPr="00012004" w:rsidRDefault="00C22146" w:rsidP="00012004">
      <w:pPr>
        <w:spacing w:beforeLines="10" w:afterLines="10" w:line="288" w:lineRule="auto"/>
        <w:ind w:firstLineChars="196" w:firstLine="472"/>
        <w:rPr>
          <w:rFonts w:ascii="宋体" w:hAnsi="宋体" w:hint="eastAsia"/>
          <w:b/>
          <w:sz w:val="24"/>
        </w:rPr>
      </w:pPr>
      <w:r w:rsidRPr="00012004">
        <w:rPr>
          <w:rFonts w:ascii="宋体" w:hAnsi="宋体" w:hint="eastAsia"/>
          <w:b/>
          <w:sz w:val="24"/>
        </w:rPr>
        <w:t>第八章 教育科学的历史研究法</w:t>
      </w:r>
    </w:p>
    <w:p w:rsidR="00C22146" w:rsidRPr="00012004" w:rsidRDefault="00C22146" w:rsidP="00012004">
      <w:pPr>
        <w:spacing w:beforeLines="10" w:afterLines="10" w:line="288" w:lineRule="auto"/>
        <w:ind w:firstLineChars="200" w:firstLine="480"/>
        <w:rPr>
          <w:rFonts w:ascii="宋体" w:hAnsi="宋体" w:hint="eastAsia"/>
          <w:sz w:val="24"/>
        </w:rPr>
      </w:pPr>
      <w:r w:rsidRPr="00012004">
        <w:rPr>
          <w:rFonts w:ascii="宋体" w:hAnsi="宋体" w:hint="eastAsia"/>
          <w:sz w:val="24"/>
        </w:rPr>
        <w:t>第一节 教育科学的历史研究法基本概念</w:t>
      </w:r>
    </w:p>
    <w:p w:rsidR="00C22146" w:rsidRPr="00012004" w:rsidRDefault="00C22146" w:rsidP="00012004">
      <w:pPr>
        <w:spacing w:beforeLines="10" w:afterLines="10" w:line="288" w:lineRule="auto"/>
        <w:ind w:firstLineChars="200" w:firstLine="480"/>
        <w:rPr>
          <w:rFonts w:ascii="宋体" w:hAnsi="宋体" w:hint="eastAsia"/>
          <w:sz w:val="24"/>
        </w:rPr>
      </w:pPr>
      <w:r w:rsidRPr="00012004">
        <w:rPr>
          <w:rFonts w:ascii="宋体" w:hAnsi="宋体" w:hint="eastAsia"/>
          <w:sz w:val="24"/>
        </w:rPr>
        <w:t>第二节 历史研究法的一般步骤及方法结构体系</w:t>
      </w:r>
    </w:p>
    <w:p w:rsidR="00C22146" w:rsidRPr="00012004" w:rsidRDefault="00C22146" w:rsidP="00012004">
      <w:pPr>
        <w:spacing w:beforeLines="10" w:afterLines="10" w:line="288" w:lineRule="auto"/>
        <w:ind w:firstLineChars="200" w:firstLine="480"/>
        <w:rPr>
          <w:rFonts w:ascii="宋体" w:hAnsi="宋体" w:hint="eastAsia"/>
          <w:sz w:val="24"/>
        </w:rPr>
      </w:pPr>
      <w:r w:rsidRPr="00012004">
        <w:rPr>
          <w:rFonts w:ascii="宋体" w:hAnsi="宋体" w:hint="eastAsia"/>
          <w:sz w:val="24"/>
        </w:rPr>
        <w:t>第三节 历史研究法运用中的几个问题</w:t>
      </w:r>
    </w:p>
    <w:p w:rsidR="00C22146" w:rsidRPr="00012004" w:rsidRDefault="00C22146" w:rsidP="00012004">
      <w:pPr>
        <w:spacing w:beforeLines="10" w:afterLines="10" w:line="288" w:lineRule="auto"/>
        <w:ind w:firstLineChars="196" w:firstLine="472"/>
        <w:rPr>
          <w:rFonts w:ascii="宋体" w:hAnsi="宋体" w:hint="eastAsia"/>
          <w:b/>
          <w:sz w:val="24"/>
        </w:rPr>
      </w:pPr>
      <w:r w:rsidRPr="00012004">
        <w:rPr>
          <w:rFonts w:ascii="宋体" w:hAnsi="宋体" w:hint="eastAsia"/>
          <w:b/>
          <w:sz w:val="24"/>
        </w:rPr>
        <w:lastRenderedPageBreak/>
        <w:t>第九章 教育科学的调查研究法</w:t>
      </w:r>
    </w:p>
    <w:p w:rsidR="00C22146" w:rsidRPr="00012004" w:rsidRDefault="00C22146" w:rsidP="00012004">
      <w:pPr>
        <w:spacing w:beforeLines="10" w:afterLines="10" w:line="288" w:lineRule="auto"/>
        <w:ind w:firstLineChars="200" w:firstLine="480"/>
        <w:rPr>
          <w:rFonts w:ascii="宋体" w:hAnsi="宋体" w:hint="eastAsia"/>
          <w:sz w:val="24"/>
        </w:rPr>
      </w:pPr>
      <w:r w:rsidRPr="00012004">
        <w:rPr>
          <w:rFonts w:ascii="宋体" w:hAnsi="宋体" w:hint="eastAsia"/>
          <w:sz w:val="24"/>
        </w:rPr>
        <w:t>第一节 教育调查研究法的一般原理</w:t>
      </w:r>
    </w:p>
    <w:p w:rsidR="00C22146" w:rsidRPr="00012004" w:rsidRDefault="00C22146" w:rsidP="00012004">
      <w:pPr>
        <w:spacing w:beforeLines="10" w:afterLines="10" w:line="288" w:lineRule="auto"/>
        <w:ind w:firstLineChars="200" w:firstLine="480"/>
        <w:rPr>
          <w:rFonts w:ascii="宋体" w:hAnsi="宋体" w:hint="eastAsia"/>
          <w:sz w:val="24"/>
        </w:rPr>
      </w:pPr>
      <w:r w:rsidRPr="00012004">
        <w:rPr>
          <w:rFonts w:ascii="宋体" w:hAnsi="宋体" w:hint="eastAsia"/>
          <w:sz w:val="24"/>
        </w:rPr>
        <w:t>第二节 调查表、问卷及访谈</w:t>
      </w:r>
    </w:p>
    <w:p w:rsidR="00C22146" w:rsidRPr="00012004" w:rsidRDefault="00C22146" w:rsidP="00012004">
      <w:pPr>
        <w:spacing w:beforeLines="10" w:afterLines="10" w:line="288" w:lineRule="auto"/>
        <w:ind w:firstLineChars="200" w:firstLine="480"/>
        <w:rPr>
          <w:rFonts w:ascii="宋体" w:hAnsi="宋体" w:hint="eastAsia"/>
          <w:sz w:val="24"/>
        </w:rPr>
      </w:pPr>
      <w:r w:rsidRPr="00012004">
        <w:rPr>
          <w:rFonts w:ascii="宋体" w:hAnsi="宋体" w:hint="eastAsia"/>
          <w:sz w:val="24"/>
        </w:rPr>
        <w:t>第三节 教育的观察研究</w:t>
      </w:r>
    </w:p>
    <w:p w:rsidR="00C22146" w:rsidRPr="00012004" w:rsidRDefault="00C22146" w:rsidP="00012004">
      <w:pPr>
        <w:spacing w:beforeLines="10" w:afterLines="10" w:line="288" w:lineRule="auto"/>
        <w:ind w:firstLineChars="200" w:firstLine="480"/>
        <w:rPr>
          <w:rFonts w:ascii="宋体" w:hAnsi="宋体" w:hint="eastAsia"/>
          <w:sz w:val="24"/>
        </w:rPr>
      </w:pPr>
      <w:r w:rsidRPr="00012004">
        <w:rPr>
          <w:rFonts w:ascii="宋体" w:hAnsi="宋体" w:hint="eastAsia"/>
          <w:sz w:val="24"/>
        </w:rPr>
        <w:t>第四节 教育的测验调查</w:t>
      </w:r>
    </w:p>
    <w:p w:rsidR="00C22146" w:rsidRDefault="00C22146" w:rsidP="00C22146">
      <w:pPr>
        <w:rPr>
          <w:rFonts w:hint="eastAsia"/>
        </w:rPr>
      </w:pPr>
    </w:p>
    <w:p w:rsidR="00C22146" w:rsidRPr="00012004" w:rsidRDefault="00C22146" w:rsidP="00012004">
      <w:pPr>
        <w:spacing w:beforeLines="10" w:afterLines="10" w:line="288" w:lineRule="auto"/>
        <w:ind w:firstLineChars="196" w:firstLine="472"/>
        <w:rPr>
          <w:rFonts w:ascii="宋体" w:hAnsi="宋体" w:hint="eastAsia"/>
          <w:b/>
          <w:sz w:val="24"/>
        </w:rPr>
      </w:pPr>
      <w:r w:rsidRPr="00012004">
        <w:rPr>
          <w:rFonts w:ascii="宋体" w:hAnsi="宋体" w:hint="eastAsia"/>
          <w:b/>
          <w:sz w:val="24"/>
        </w:rPr>
        <w:t>第十章 教育科学的比较研究法</w:t>
      </w:r>
    </w:p>
    <w:p w:rsidR="00C22146" w:rsidRPr="00012004" w:rsidRDefault="00C22146" w:rsidP="00012004">
      <w:pPr>
        <w:spacing w:beforeLines="10" w:afterLines="10" w:line="288" w:lineRule="auto"/>
        <w:ind w:firstLineChars="200" w:firstLine="480"/>
        <w:rPr>
          <w:rFonts w:ascii="宋体" w:hAnsi="宋体" w:hint="eastAsia"/>
          <w:sz w:val="24"/>
        </w:rPr>
      </w:pPr>
      <w:r w:rsidRPr="00012004">
        <w:rPr>
          <w:rFonts w:ascii="宋体" w:hAnsi="宋体" w:hint="eastAsia"/>
          <w:sz w:val="24"/>
        </w:rPr>
        <w:t>第一节 教育比较研究法的基本认识</w:t>
      </w:r>
    </w:p>
    <w:p w:rsidR="00C22146" w:rsidRPr="00012004" w:rsidRDefault="00C22146" w:rsidP="00012004">
      <w:pPr>
        <w:spacing w:beforeLines="10" w:afterLines="10" w:line="288" w:lineRule="auto"/>
        <w:ind w:firstLineChars="200" w:firstLine="480"/>
        <w:rPr>
          <w:rFonts w:ascii="宋体" w:hAnsi="宋体" w:hint="eastAsia"/>
          <w:sz w:val="24"/>
        </w:rPr>
      </w:pPr>
      <w:r w:rsidRPr="00012004">
        <w:rPr>
          <w:rFonts w:ascii="宋体" w:hAnsi="宋体" w:hint="eastAsia"/>
          <w:sz w:val="24"/>
        </w:rPr>
        <w:t>第二节 教育比较研究方法的种类</w:t>
      </w:r>
    </w:p>
    <w:p w:rsidR="00C22146" w:rsidRPr="00012004" w:rsidRDefault="00C22146" w:rsidP="00012004">
      <w:pPr>
        <w:spacing w:beforeLines="10" w:afterLines="10" w:line="288" w:lineRule="auto"/>
        <w:ind w:firstLineChars="200" w:firstLine="480"/>
        <w:rPr>
          <w:rFonts w:ascii="宋体" w:hAnsi="宋体" w:hint="eastAsia"/>
          <w:sz w:val="24"/>
        </w:rPr>
      </w:pPr>
      <w:r w:rsidRPr="00012004">
        <w:rPr>
          <w:rFonts w:ascii="宋体" w:hAnsi="宋体" w:hint="eastAsia"/>
          <w:sz w:val="24"/>
        </w:rPr>
        <w:t>第三节 教育比较研究的方法要求</w:t>
      </w:r>
    </w:p>
    <w:p w:rsidR="00C22146" w:rsidRDefault="00C22146" w:rsidP="00C22146">
      <w:pPr>
        <w:rPr>
          <w:rFonts w:hint="eastAsia"/>
        </w:rPr>
      </w:pPr>
    </w:p>
    <w:p w:rsidR="00C22146" w:rsidRPr="00012004" w:rsidRDefault="00C22146" w:rsidP="00012004">
      <w:pPr>
        <w:spacing w:beforeLines="10" w:afterLines="10" w:line="288" w:lineRule="auto"/>
        <w:ind w:firstLineChars="196" w:firstLine="472"/>
        <w:rPr>
          <w:rFonts w:ascii="宋体" w:hAnsi="宋体" w:hint="eastAsia"/>
          <w:b/>
          <w:sz w:val="24"/>
        </w:rPr>
      </w:pPr>
      <w:r w:rsidRPr="00012004">
        <w:rPr>
          <w:rFonts w:ascii="宋体" w:hAnsi="宋体" w:hint="eastAsia"/>
          <w:b/>
          <w:sz w:val="24"/>
        </w:rPr>
        <w:t>第十一章 教育科学的实验研究法</w:t>
      </w:r>
    </w:p>
    <w:p w:rsidR="00C22146" w:rsidRPr="00012004" w:rsidRDefault="00C22146" w:rsidP="00012004">
      <w:pPr>
        <w:spacing w:beforeLines="10" w:afterLines="10" w:line="288" w:lineRule="auto"/>
        <w:ind w:firstLineChars="200" w:firstLine="480"/>
        <w:rPr>
          <w:rFonts w:ascii="宋体" w:hAnsi="宋体" w:hint="eastAsia"/>
          <w:sz w:val="24"/>
        </w:rPr>
      </w:pPr>
      <w:r w:rsidRPr="00012004">
        <w:rPr>
          <w:rFonts w:ascii="宋体" w:hAnsi="宋体" w:hint="eastAsia"/>
          <w:sz w:val="24"/>
        </w:rPr>
        <w:t>第一节 教育实验研究法概述</w:t>
      </w:r>
    </w:p>
    <w:p w:rsidR="00C22146" w:rsidRPr="00012004" w:rsidRDefault="00C22146" w:rsidP="00012004">
      <w:pPr>
        <w:spacing w:beforeLines="10" w:afterLines="10" w:line="288" w:lineRule="auto"/>
        <w:ind w:firstLineChars="200" w:firstLine="480"/>
        <w:rPr>
          <w:rFonts w:ascii="宋体" w:hAnsi="宋体" w:hint="eastAsia"/>
          <w:sz w:val="24"/>
        </w:rPr>
      </w:pPr>
      <w:r w:rsidRPr="00012004">
        <w:rPr>
          <w:rFonts w:ascii="宋体" w:hAnsi="宋体" w:hint="eastAsia"/>
          <w:sz w:val="24"/>
        </w:rPr>
        <w:t>第二节 教育实验的设计</w:t>
      </w:r>
    </w:p>
    <w:p w:rsidR="00C22146" w:rsidRPr="00012004" w:rsidRDefault="00C22146" w:rsidP="00012004">
      <w:pPr>
        <w:spacing w:beforeLines="10" w:afterLines="10" w:line="288" w:lineRule="auto"/>
        <w:ind w:firstLineChars="200" w:firstLine="480"/>
        <w:rPr>
          <w:rFonts w:ascii="宋体" w:hAnsi="宋体" w:hint="eastAsia"/>
          <w:sz w:val="24"/>
        </w:rPr>
      </w:pPr>
      <w:r w:rsidRPr="00012004">
        <w:rPr>
          <w:rFonts w:ascii="宋体" w:hAnsi="宋体" w:hint="eastAsia"/>
          <w:sz w:val="24"/>
        </w:rPr>
        <w:t>第三节 教育实验科学水平的评价</w:t>
      </w:r>
    </w:p>
    <w:p w:rsidR="00C22146" w:rsidRDefault="00C22146" w:rsidP="00C22146">
      <w:pPr>
        <w:rPr>
          <w:rFonts w:hint="eastAsia"/>
        </w:rPr>
      </w:pPr>
    </w:p>
    <w:p w:rsidR="00C22146" w:rsidRPr="00012004" w:rsidRDefault="00C22146" w:rsidP="00012004">
      <w:pPr>
        <w:spacing w:beforeLines="10" w:afterLines="10" w:line="288" w:lineRule="auto"/>
        <w:ind w:firstLineChars="196" w:firstLine="472"/>
        <w:rPr>
          <w:rFonts w:ascii="宋体" w:hAnsi="宋体" w:hint="eastAsia"/>
          <w:b/>
          <w:sz w:val="24"/>
        </w:rPr>
      </w:pPr>
      <w:r w:rsidRPr="00012004">
        <w:rPr>
          <w:rFonts w:ascii="宋体" w:hAnsi="宋体" w:hint="eastAsia"/>
          <w:b/>
          <w:sz w:val="24"/>
        </w:rPr>
        <w:t>第十二章 教育科学的理论研究</w:t>
      </w:r>
    </w:p>
    <w:p w:rsidR="00C22146" w:rsidRPr="00012004" w:rsidRDefault="00C22146" w:rsidP="00012004">
      <w:pPr>
        <w:spacing w:beforeLines="10" w:afterLines="10" w:line="288" w:lineRule="auto"/>
        <w:ind w:firstLineChars="200" w:firstLine="480"/>
        <w:rPr>
          <w:rFonts w:ascii="宋体" w:hAnsi="宋体" w:hint="eastAsia"/>
          <w:sz w:val="24"/>
        </w:rPr>
      </w:pPr>
      <w:r w:rsidRPr="00012004">
        <w:rPr>
          <w:rFonts w:ascii="宋体" w:hAnsi="宋体" w:hint="eastAsia"/>
          <w:sz w:val="24"/>
        </w:rPr>
        <w:t>第一节 教育科学理论研究的一般原理</w:t>
      </w:r>
    </w:p>
    <w:p w:rsidR="00C22146" w:rsidRPr="00012004" w:rsidRDefault="00C22146" w:rsidP="00012004">
      <w:pPr>
        <w:spacing w:beforeLines="10" w:afterLines="10" w:line="288" w:lineRule="auto"/>
        <w:ind w:firstLineChars="200" w:firstLine="480"/>
        <w:rPr>
          <w:rFonts w:ascii="宋体" w:hAnsi="宋体" w:hint="eastAsia"/>
          <w:sz w:val="24"/>
        </w:rPr>
      </w:pPr>
      <w:r w:rsidRPr="00012004">
        <w:rPr>
          <w:rFonts w:ascii="宋体" w:hAnsi="宋体" w:hint="eastAsia"/>
          <w:sz w:val="24"/>
        </w:rPr>
        <w:t>第二节 教育科学的理论研究基本方法</w:t>
      </w:r>
    </w:p>
    <w:p w:rsidR="00C22146" w:rsidRDefault="00C22146" w:rsidP="00C22146">
      <w:pPr>
        <w:rPr>
          <w:rFonts w:hint="eastAsia"/>
        </w:rPr>
      </w:pPr>
    </w:p>
    <w:p w:rsidR="00C22146" w:rsidRPr="00012004" w:rsidRDefault="00C22146" w:rsidP="00012004">
      <w:pPr>
        <w:spacing w:beforeLines="10" w:afterLines="10" w:line="288" w:lineRule="auto"/>
        <w:ind w:firstLineChars="196" w:firstLine="472"/>
        <w:rPr>
          <w:rFonts w:ascii="宋体" w:hAnsi="宋体" w:hint="eastAsia"/>
          <w:b/>
          <w:sz w:val="24"/>
        </w:rPr>
      </w:pPr>
      <w:r w:rsidRPr="00012004">
        <w:rPr>
          <w:rFonts w:ascii="宋体" w:hAnsi="宋体" w:hint="eastAsia"/>
          <w:b/>
          <w:sz w:val="24"/>
        </w:rPr>
        <w:t>第四编 教育研究结果的分析与评价</w:t>
      </w:r>
    </w:p>
    <w:p w:rsidR="00C22146" w:rsidRDefault="00C22146" w:rsidP="00C22146">
      <w:pPr>
        <w:rPr>
          <w:rFonts w:hint="eastAsia"/>
        </w:rPr>
      </w:pPr>
    </w:p>
    <w:p w:rsidR="00C22146" w:rsidRPr="00012004" w:rsidRDefault="00C22146" w:rsidP="00012004">
      <w:pPr>
        <w:spacing w:beforeLines="10" w:afterLines="10" w:line="288" w:lineRule="auto"/>
        <w:ind w:firstLineChars="196" w:firstLine="472"/>
        <w:rPr>
          <w:rFonts w:ascii="宋体" w:hAnsi="宋体" w:hint="eastAsia"/>
          <w:b/>
          <w:sz w:val="24"/>
        </w:rPr>
      </w:pPr>
      <w:r w:rsidRPr="00012004">
        <w:rPr>
          <w:rFonts w:ascii="宋体" w:hAnsi="宋体" w:hint="eastAsia"/>
          <w:b/>
          <w:sz w:val="24"/>
        </w:rPr>
        <w:t>第十三章 教育研究数据资料的分析</w:t>
      </w:r>
    </w:p>
    <w:p w:rsidR="00C22146" w:rsidRPr="00012004" w:rsidRDefault="00C22146" w:rsidP="00012004">
      <w:pPr>
        <w:spacing w:beforeLines="10" w:afterLines="10" w:line="288" w:lineRule="auto"/>
        <w:ind w:firstLineChars="200" w:firstLine="480"/>
        <w:rPr>
          <w:rFonts w:ascii="宋体" w:hAnsi="宋体" w:hint="eastAsia"/>
          <w:sz w:val="24"/>
        </w:rPr>
      </w:pPr>
      <w:r w:rsidRPr="00012004">
        <w:rPr>
          <w:rFonts w:ascii="宋体" w:hAnsi="宋体" w:hint="eastAsia"/>
          <w:sz w:val="24"/>
        </w:rPr>
        <w:t>第一节 定性分析</w:t>
      </w:r>
    </w:p>
    <w:p w:rsidR="00C22146" w:rsidRPr="00012004" w:rsidRDefault="00C22146" w:rsidP="00012004">
      <w:pPr>
        <w:spacing w:beforeLines="10" w:afterLines="10" w:line="288" w:lineRule="auto"/>
        <w:ind w:firstLineChars="200" w:firstLine="480"/>
        <w:rPr>
          <w:rFonts w:ascii="宋体" w:hAnsi="宋体" w:hint="eastAsia"/>
          <w:sz w:val="24"/>
        </w:rPr>
      </w:pPr>
      <w:r w:rsidRPr="00012004">
        <w:rPr>
          <w:rFonts w:ascii="宋体" w:hAnsi="宋体" w:hint="eastAsia"/>
          <w:sz w:val="24"/>
        </w:rPr>
        <w:t>第二节 定量分析</w:t>
      </w:r>
    </w:p>
    <w:p w:rsidR="00C22146" w:rsidRDefault="00C22146" w:rsidP="00C22146">
      <w:pPr>
        <w:rPr>
          <w:rFonts w:hint="eastAsia"/>
        </w:rPr>
      </w:pPr>
    </w:p>
    <w:p w:rsidR="00C22146" w:rsidRPr="00012004" w:rsidRDefault="00C22146" w:rsidP="00012004">
      <w:pPr>
        <w:spacing w:beforeLines="10" w:afterLines="10" w:line="288" w:lineRule="auto"/>
        <w:ind w:firstLineChars="196" w:firstLine="472"/>
        <w:rPr>
          <w:rFonts w:ascii="宋体" w:hAnsi="宋体" w:hint="eastAsia"/>
          <w:b/>
          <w:sz w:val="24"/>
        </w:rPr>
      </w:pPr>
      <w:r w:rsidRPr="00012004">
        <w:rPr>
          <w:rFonts w:ascii="宋体" w:hAnsi="宋体" w:hint="eastAsia"/>
          <w:b/>
          <w:sz w:val="24"/>
        </w:rPr>
        <w:t>第十四章 教育研究成果的表述及评价</w:t>
      </w:r>
    </w:p>
    <w:p w:rsidR="00C22146" w:rsidRPr="00012004" w:rsidRDefault="00C22146" w:rsidP="00012004">
      <w:pPr>
        <w:spacing w:beforeLines="10" w:afterLines="10" w:line="288" w:lineRule="auto"/>
        <w:ind w:firstLineChars="200" w:firstLine="480"/>
        <w:rPr>
          <w:rFonts w:ascii="宋体" w:hAnsi="宋体" w:hint="eastAsia"/>
          <w:sz w:val="24"/>
        </w:rPr>
      </w:pPr>
      <w:r w:rsidRPr="00012004">
        <w:rPr>
          <w:rFonts w:ascii="宋体" w:hAnsi="宋体" w:hint="eastAsia"/>
          <w:sz w:val="24"/>
        </w:rPr>
        <w:t>第一节 教育研究成果的表述</w:t>
      </w:r>
    </w:p>
    <w:p w:rsidR="00C22146" w:rsidRPr="00012004" w:rsidRDefault="00C22146" w:rsidP="00012004">
      <w:pPr>
        <w:spacing w:beforeLines="10" w:afterLines="10" w:line="288" w:lineRule="auto"/>
        <w:ind w:firstLineChars="200" w:firstLine="480"/>
        <w:rPr>
          <w:rFonts w:ascii="宋体" w:hAnsi="宋体" w:hint="eastAsia"/>
          <w:sz w:val="24"/>
        </w:rPr>
      </w:pPr>
      <w:r w:rsidRPr="00012004">
        <w:rPr>
          <w:rFonts w:ascii="宋体" w:hAnsi="宋体" w:hint="eastAsia"/>
          <w:sz w:val="24"/>
        </w:rPr>
        <w:t>第二节 教育科学研究的质量评价</w:t>
      </w:r>
    </w:p>
    <w:p w:rsidR="00C22146" w:rsidRDefault="00C22146" w:rsidP="00C22146">
      <w:pPr>
        <w:rPr>
          <w:rFonts w:hint="eastAsia"/>
        </w:rPr>
      </w:pPr>
    </w:p>
    <w:p w:rsidR="00C22146" w:rsidRPr="00012004" w:rsidRDefault="00C22146" w:rsidP="00012004">
      <w:pPr>
        <w:spacing w:beforeLines="10" w:afterLines="10" w:line="288" w:lineRule="auto"/>
        <w:ind w:firstLineChars="196" w:firstLine="472"/>
        <w:rPr>
          <w:rFonts w:ascii="宋体" w:hAnsi="宋体" w:hint="eastAsia"/>
          <w:b/>
          <w:sz w:val="24"/>
        </w:rPr>
      </w:pPr>
      <w:r w:rsidRPr="00012004">
        <w:rPr>
          <w:rFonts w:ascii="宋体" w:hAnsi="宋体" w:hint="eastAsia"/>
          <w:b/>
          <w:sz w:val="24"/>
        </w:rPr>
        <w:t>第十五章 教育科学研究的组织及其效能</w:t>
      </w:r>
    </w:p>
    <w:p w:rsidR="00C22146" w:rsidRPr="00012004" w:rsidRDefault="00C22146" w:rsidP="00012004">
      <w:pPr>
        <w:spacing w:beforeLines="10" w:afterLines="10" w:line="288" w:lineRule="auto"/>
        <w:ind w:firstLineChars="200" w:firstLine="480"/>
        <w:rPr>
          <w:rFonts w:ascii="宋体" w:hAnsi="宋体" w:hint="eastAsia"/>
          <w:sz w:val="24"/>
        </w:rPr>
      </w:pPr>
      <w:r w:rsidRPr="00012004">
        <w:rPr>
          <w:rFonts w:ascii="宋体" w:hAnsi="宋体" w:hint="eastAsia"/>
          <w:sz w:val="24"/>
        </w:rPr>
        <w:t>第一节 科研群体的类型及其优化组合的原则</w:t>
      </w:r>
    </w:p>
    <w:p w:rsidR="00C22146" w:rsidRPr="00012004" w:rsidRDefault="00C22146" w:rsidP="00012004">
      <w:pPr>
        <w:spacing w:beforeLines="10" w:afterLines="10" w:line="288" w:lineRule="auto"/>
        <w:ind w:firstLineChars="200" w:firstLine="480"/>
        <w:rPr>
          <w:rFonts w:ascii="宋体" w:hAnsi="宋体" w:hint="eastAsia"/>
          <w:sz w:val="24"/>
        </w:rPr>
      </w:pPr>
      <w:r w:rsidRPr="00012004">
        <w:rPr>
          <w:rFonts w:ascii="宋体" w:hAnsi="宋体" w:hint="eastAsia"/>
          <w:sz w:val="24"/>
        </w:rPr>
        <w:t>第二节 研究者个体科研能力结构及其培养</w:t>
      </w:r>
    </w:p>
    <w:p w:rsidR="00C22146" w:rsidRPr="00C22146" w:rsidRDefault="00C22146" w:rsidP="00C22146">
      <w:pPr>
        <w:spacing w:afterLines="50" w:line="400" w:lineRule="exact"/>
        <w:jc w:val="center"/>
        <w:rPr>
          <w:rFonts w:ascii="宋体" w:hAnsi="宋体" w:hint="eastAsia"/>
          <w:b/>
          <w:sz w:val="36"/>
          <w:szCs w:val="36"/>
        </w:rPr>
      </w:pPr>
    </w:p>
    <w:p w:rsidR="00C22146" w:rsidRDefault="00C22146" w:rsidP="00C22146">
      <w:pPr>
        <w:spacing w:afterLines="50" w:line="400" w:lineRule="exact"/>
        <w:jc w:val="center"/>
        <w:rPr>
          <w:rFonts w:ascii="宋体" w:hAnsi="宋体" w:hint="eastAsia"/>
          <w:b/>
          <w:sz w:val="36"/>
          <w:szCs w:val="36"/>
        </w:rPr>
      </w:pPr>
    </w:p>
    <w:p w:rsidR="007747C3" w:rsidRDefault="007747C3" w:rsidP="00C22146">
      <w:pPr>
        <w:spacing w:afterLines="50" w:line="400" w:lineRule="exact"/>
        <w:jc w:val="center"/>
        <w:rPr>
          <w:rFonts w:ascii="宋体" w:hAnsi="宋体"/>
          <w:b/>
          <w:sz w:val="36"/>
          <w:szCs w:val="36"/>
        </w:rPr>
      </w:pPr>
      <w:r>
        <w:rPr>
          <w:rFonts w:ascii="宋体" w:hAnsi="宋体" w:hint="eastAsia"/>
          <w:b/>
          <w:sz w:val="36"/>
          <w:szCs w:val="36"/>
        </w:rPr>
        <w:lastRenderedPageBreak/>
        <w:t>海南师范大学2019年硕士研究生招生考试</w:t>
      </w:r>
    </w:p>
    <w:p w:rsidR="007747C3" w:rsidRDefault="007747C3" w:rsidP="00C22146">
      <w:pPr>
        <w:spacing w:afterLines="50" w:line="400" w:lineRule="exact"/>
        <w:jc w:val="center"/>
        <w:rPr>
          <w:rFonts w:ascii="宋体" w:hAnsi="宋体"/>
          <w:sz w:val="36"/>
          <w:szCs w:val="36"/>
        </w:rPr>
      </w:pPr>
      <w:r>
        <w:rPr>
          <w:rFonts w:ascii="宋体" w:hAnsi="宋体" w:hint="eastAsia"/>
          <w:b/>
          <w:sz w:val="36"/>
          <w:szCs w:val="36"/>
        </w:rPr>
        <w:t xml:space="preserve">复试考试大纲 </w:t>
      </w:r>
    </w:p>
    <w:p w:rsidR="00D14C7A" w:rsidRPr="007747C3" w:rsidRDefault="00D14C7A" w:rsidP="00C22146">
      <w:pPr>
        <w:spacing w:beforeLines="100" w:afterLines="10" w:line="288" w:lineRule="auto"/>
        <w:rPr>
          <w:rFonts w:ascii="宋体" w:hAnsi="宋体"/>
          <w:b/>
          <w:sz w:val="24"/>
        </w:rPr>
      </w:pPr>
      <w:r w:rsidRPr="007747C3">
        <w:rPr>
          <w:rFonts w:ascii="宋体" w:hAnsi="宋体" w:hint="eastAsia"/>
          <w:b/>
          <w:sz w:val="24"/>
        </w:rPr>
        <w:t>科目名称：</w:t>
      </w:r>
      <w:r w:rsidR="007747C3" w:rsidRPr="007747C3">
        <w:rPr>
          <w:rFonts w:ascii="宋体" w:hAnsi="宋体" w:hint="eastAsia"/>
          <w:b/>
          <w:sz w:val="24"/>
          <w:u w:val="single"/>
        </w:rPr>
        <w:t xml:space="preserve">  </w:t>
      </w:r>
      <w:r w:rsidR="007747C3">
        <w:rPr>
          <w:rFonts w:ascii="宋体" w:hAnsi="宋体" w:hint="eastAsia"/>
          <w:b/>
          <w:sz w:val="24"/>
          <w:u w:val="single"/>
        </w:rPr>
        <w:t xml:space="preserve">    </w:t>
      </w:r>
      <w:r w:rsidRPr="007747C3">
        <w:rPr>
          <w:rFonts w:ascii="宋体" w:hAnsi="宋体" w:hint="eastAsia"/>
          <w:b/>
          <w:sz w:val="24"/>
          <w:u w:val="single"/>
        </w:rPr>
        <w:t>比较教育学</w:t>
      </w:r>
      <w:r w:rsidR="007747C3">
        <w:rPr>
          <w:rFonts w:ascii="宋体" w:hAnsi="宋体" w:hint="eastAsia"/>
          <w:b/>
          <w:sz w:val="24"/>
          <w:u w:val="single"/>
        </w:rPr>
        <w:t xml:space="preserve">      </w:t>
      </w:r>
    </w:p>
    <w:p w:rsidR="00D14C7A" w:rsidRDefault="00D14C7A" w:rsidP="00C22146">
      <w:pPr>
        <w:spacing w:beforeLines="100" w:afterLines="10" w:line="288" w:lineRule="auto"/>
        <w:rPr>
          <w:rFonts w:ascii="宋体" w:hAnsi="宋体"/>
          <w:b/>
          <w:sz w:val="24"/>
        </w:rPr>
      </w:pPr>
      <w:r w:rsidRPr="007747C3">
        <w:rPr>
          <w:rFonts w:ascii="宋体" w:hAnsi="宋体" w:hint="eastAsia"/>
          <w:b/>
          <w:sz w:val="24"/>
        </w:rPr>
        <w:t>适用专业：</w:t>
      </w:r>
      <w:r w:rsidR="007747C3" w:rsidRPr="007747C3">
        <w:rPr>
          <w:rFonts w:ascii="宋体" w:hAnsi="宋体" w:hint="eastAsia"/>
          <w:b/>
          <w:sz w:val="24"/>
          <w:u w:val="single"/>
        </w:rPr>
        <w:t xml:space="preserve"> </w:t>
      </w:r>
      <w:r w:rsidR="007747C3">
        <w:rPr>
          <w:rFonts w:ascii="宋体" w:hAnsi="宋体" w:hint="eastAsia"/>
          <w:b/>
          <w:sz w:val="24"/>
          <w:u w:val="single"/>
        </w:rPr>
        <w:t xml:space="preserve">    </w:t>
      </w:r>
      <w:r w:rsidR="007747C3" w:rsidRPr="007747C3">
        <w:rPr>
          <w:rFonts w:ascii="宋体" w:hAnsi="宋体" w:hint="eastAsia"/>
          <w:b/>
          <w:sz w:val="24"/>
          <w:u w:val="single"/>
        </w:rPr>
        <w:t xml:space="preserve"> </w:t>
      </w:r>
      <w:r w:rsidRPr="007747C3">
        <w:rPr>
          <w:rFonts w:ascii="宋体" w:hAnsi="宋体" w:hint="eastAsia"/>
          <w:b/>
          <w:sz w:val="24"/>
          <w:u w:val="single"/>
        </w:rPr>
        <w:t>比较教育学</w:t>
      </w:r>
      <w:r w:rsidR="007747C3">
        <w:rPr>
          <w:rFonts w:ascii="宋体" w:hAnsi="宋体" w:hint="eastAsia"/>
          <w:b/>
          <w:sz w:val="24"/>
          <w:u w:val="single"/>
        </w:rPr>
        <w:t xml:space="preserve">      </w:t>
      </w:r>
    </w:p>
    <w:p w:rsidR="00525527" w:rsidRDefault="00D14C7A" w:rsidP="00C22146">
      <w:pPr>
        <w:spacing w:beforeLines="100" w:afterLines="10" w:line="288" w:lineRule="auto"/>
        <w:ind w:firstLineChars="195" w:firstLine="470"/>
        <w:rPr>
          <w:rFonts w:ascii="宋体" w:hAnsi="宋体"/>
          <w:b/>
          <w:sz w:val="24"/>
        </w:rPr>
      </w:pPr>
      <w:r w:rsidRPr="00525527">
        <w:rPr>
          <w:rFonts w:ascii="宋体" w:hAnsi="宋体"/>
          <w:b/>
          <w:sz w:val="24"/>
        </w:rPr>
        <w:t>一、考试形式与试卷结构</w:t>
      </w:r>
    </w:p>
    <w:p w:rsidR="00525527" w:rsidRDefault="00D14C7A" w:rsidP="00525527">
      <w:pPr>
        <w:widowControl/>
        <w:spacing w:line="288" w:lineRule="auto"/>
        <w:ind w:firstLineChars="176" w:firstLine="424"/>
        <w:jc w:val="left"/>
        <w:rPr>
          <w:rFonts w:ascii="宋体" w:hAnsi="宋体"/>
          <w:b/>
          <w:sz w:val="24"/>
        </w:rPr>
      </w:pPr>
      <w:r w:rsidRPr="00525527">
        <w:rPr>
          <w:rFonts w:ascii="宋体" w:hAnsi="宋体"/>
          <w:b/>
          <w:sz w:val="24"/>
        </w:rPr>
        <w:t>（一）试卷分数及考试时间</w:t>
      </w:r>
    </w:p>
    <w:p w:rsidR="00525527" w:rsidRDefault="00525527" w:rsidP="00C22146">
      <w:pPr>
        <w:pStyle w:val="a5"/>
        <w:spacing w:beforeLines="10" w:afterLines="10" w:line="288" w:lineRule="auto"/>
        <w:ind w:firstLineChars="176" w:firstLine="422"/>
        <w:rPr>
          <w:rFonts w:ascii="宋体" w:hAnsi="宋体"/>
          <w:sz w:val="24"/>
        </w:rPr>
      </w:pPr>
      <w:r>
        <w:rPr>
          <w:rFonts w:ascii="宋体" w:hAnsi="宋体" w:hint="eastAsia"/>
          <w:sz w:val="24"/>
        </w:rPr>
        <w:t>本试卷满分为</w:t>
      </w:r>
      <w:r w:rsidRPr="00525527">
        <w:rPr>
          <w:rFonts w:ascii="宋体" w:hAnsi="宋体"/>
          <w:b/>
          <w:sz w:val="24"/>
        </w:rPr>
        <w:t>100</w:t>
      </w:r>
      <w:r>
        <w:rPr>
          <w:rFonts w:ascii="宋体" w:hAnsi="宋体" w:hint="eastAsia"/>
          <w:sz w:val="24"/>
        </w:rPr>
        <w:t xml:space="preserve"> 分，考试时间为120分钟。</w:t>
      </w:r>
    </w:p>
    <w:p w:rsidR="00525527" w:rsidRDefault="00D14C7A" w:rsidP="00525527">
      <w:pPr>
        <w:widowControl/>
        <w:spacing w:line="288" w:lineRule="auto"/>
        <w:ind w:firstLineChars="176" w:firstLine="424"/>
        <w:jc w:val="left"/>
        <w:rPr>
          <w:rFonts w:ascii="宋体" w:hAnsi="宋体"/>
          <w:b/>
          <w:sz w:val="24"/>
        </w:rPr>
      </w:pPr>
      <w:r w:rsidRPr="00525527">
        <w:rPr>
          <w:rFonts w:ascii="宋体" w:hAnsi="宋体"/>
          <w:b/>
          <w:sz w:val="24"/>
        </w:rPr>
        <w:t>（二）考试形式</w:t>
      </w:r>
    </w:p>
    <w:p w:rsidR="00525527" w:rsidRDefault="00525527" w:rsidP="00C22146">
      <w:pPr>
        <w:pStyle w:val="a5"/>
        <w:spacing w:beforeLines="10" w:afterLines="10" w:line="288" w:lineRule="auto"/>
        <w:ind w:firstLine="480"/>
        <w:rPr>
          <w:rFonts w:ascii="宋体" w:hAnsi="宋体"/>
          <w:sz w:val="24"/>
        </w:rPr>
      </w:pPr>
      <w:r>
        <w:rPr>
          <w:rFonts w:ascii="宋体" w:hAnsi="宋体" w:hint="eastAsia"/>
          <w:sz w:val="24"/>
        </w:rPr>
        <w:t>考试形式为闭卷、笔试。</w:t>
      </w:r>
    </w:p>
    <w:p w:rsidR="00525527" w:rsidRDefault="00525527" w:rsidP="00C22146">
      <w:pPr>
        <w:pStyle w:val="a5"/>
        <w:spacing w:beforeLines="10" w:afterLines="10" w:line="288" w:lineRule="auto"/>
        <w:ind w:firstLine="480"/>
        <w:rPr>
          <w:rFonts w:ascii="宋体" w:hAnsi="宋体"/>
          <w:sz w:val="24"/>
        </w:rPr>
      </w:pPr>
      <w:r>
        <w:rPr>
          <w:rFonts w:ascii="宋体" w:hAnsi="宋体" w:hint="eastAsia"/>
          <w:sz w:val="24"/>
        </w:rPr>
        <w:t>试卷由试题和答题纸组成；答案必须写在答题纸（由考点提供）相应的位置上。</w:t>
      </w:r>
    </w:p>
    <w:p w:rsidR="00525527" w:rsidRDefault="00D14C7A" w:rsidP="00525527">
      <w:pPr>
        <w:widowControl/>
        <w:spacing w:line="288" w:lineRule="auto"/>
        <w:ind w:firstLineChars="176" w:firstLine="424"/>
        <w:jc w:val="left"/>
        <w:rPr>
          <w:rFonts w:ascii="宋体" w:hAnsi="宋体"/>
          <w:b/>
          <w:sz w:val="24"/>
        </w:rPr>
      </w:pPr>
      <w:r w:rsidRPr="00525527">
        <w:rPr>
          <w:rFonts w:ascii="宋体" w:hAnsi="宋体"/>
          <w:b/>
          <w:sz w:val="24"/>
        </w:rPr>
        <w:t>（三）试卷题型结构</w:t>
      </w:r>
    </w:p>
    <w:p w:rsidR="00525527" w:rsidRDefault="00D14C7A" w:rsidP="00525527">
      <w:pPr>
        <w:widowControl/>
        <w:spacing w:line="288" w:lineRule="auto"/>
        <w:ind w:leftChars="200" w:left="420"/>
        <w:jc w:val="left"/>
        <w:rPr>
          <w:rFonts w:ascii="宋体" w:hAnsi="宋体"/>
          <w:sz w:val="24"/>
        </w:rPr>
      </w:pPr>
      <w:r w:rsidRPr="00525527">
        <w:rPr>
          <w:rFonts w:ascii="宋体" w:hAnsi="宋体"/>
          <w:sz w:val="24"/>
        </w:rPr>
        <w:t>名词解释题：约5题，共</w:t>
      </w:r>
      <w:r w:rsidRPr="00525527">
        <w:rPr>
          <w:rFonts w:ascii="宋体" w:hAnsi="宋体" w:hint="eastAsia"/>
          <w:sz w:val="24"/>
        </w:rPr>
        <w:t>20</w:t>
      </w:r>
      <w:r w:rsidRPr="00525527">
        <w:rPr>
          <w:rFonts w:ascii="宋体" w:hAnsi="宋体"/>
          <w:sz w:val="24"/>
        </w:rPr>
        <w:t>分</w:t>
      </w:r>
    </w:p>
    <w:p w:rsidR="00525527" w:rsidRDefault="00D14C7A" w:rsidP="00525527">
      <w:pPr>
        <w:widowControl/>
        <w:spacing w:line="288" w:lineRule="auto"/>
        <w:ind w:leftChars="200" w:left="420"/>
        <w:jc w:val="left"/>
        <w:rPr>
          <w:rFonts w:ascii="宋体" w:hAnsi="宋体"/>
          <w:sz w:val="24"/>
        </w:rPr>
      </w:pPr>
      <w:r w:rsidRPr="00525527">
        <w:rPr>
          <w:rFonts w:ascii="宋体" w:hAnsi="宋体"/>
          <w:sz w:val="24"/>
        </w:rPr>
        <w:t>简答题：约</w:t>
      </w:r>
      <w:r w:rsidRPr="00525527">
        <w:rPr>
          <w:rFonts w:ascii="宋体" w:hAnsi="宋体" w:hint="eastAsia"/>
          <w:sz w:val="24"/>
        </w:rPr>
        <w:t>4</w:t>
      </w:r>
      <w:r w:rsidRPr="00525527">
        <w:rPr>
          <w:rFonts w:ascii="宋体" w:hAnsi="宋体"/>
          <w:sz w:val="24"/>
        </w:rPr>
        <w:t>题，共</w:t>
      </w:r>
      <w:r w:rsidRPr="00525527">
        <w:rPr>
          <w:rFonts w:ascii="宋体" w:hAnsi="宋体" w:hint="eastAsia"/>
          <w:sz w:val="24"/>
        </w:rPr>
        <w:t>40</w:t>
      </w:r>
      <w:r w:rsidRPr="00525527">
        <w:rPr>
          <w:rFonts w:ascii="宋体" w:hAnsi="宋体"/>
          <w:sz w:val="24"/>
        </w:rPr>
        <w:t>分</w:t>
      </w:r>
    </w:p>
    <w:p w:rsidR="00525527" w:rsidRDefault="00D14C7A" w:rsidP="00525527">
      <w:pPr>
        <w:widowControl/>
        <w:spacing w:line="288" w:lineRule="auto"/>
        <w:ind w:leftChars="200" w:left="420"/>
        <w:jc w:val="left"/>
        <w:rPr>
          <w:rFonts w:ascii="宋体" w:hAnsi="宋体"/>
          <w:sz w:val="24"/>
        </w:rPr>
      </w:pPr>
      <w:r w:rsidRPr="00525527">
        <w:rPr>
          <w:rFonts w:ascii="宋体" w:hAnsi="宋体"/>
          <w:sz w:val="24"/>
        </w:rPr>
        <w:t>论述题：约</w:t>
      </w:r>
      <w:r w:rsidRPr="00525527">
        <w:rPr>
          <w:rFonts w:ascii="宋体" w:hAnsi="宋体" w:hint="eastAsia"/>
          <w:sz w:val="24"/>
        </w:rPr>
        <w:t>2</w:t>
      </w:r>
      <w:r w:rsidRPr="00525527">
        <w:rPr>
          <w:rFonts w:ascii="宋体" w:hAnsi="宋体"/>
          <w:sz w:val="24"/>
        </w:rPr>
        <w:t>题，共</w:t>
      </w:r>
      <w:r w:rsidRPr="00525527">
        <w:rPr>
          <w:rFonts w:ascii="宋体" w:hAnsi="宋体" w:hint="eastAsia"/>
          <w:sz w:val="24"/>
        </w:rPr>
        <w:t>40</w:t>
      </w:r>
      <w:r w:rsidRPr="00525527">
        <w:rPr>
          <w:rFonts w:ascii="宋体" w:hAnsi="宋体"/>
          <w:sz w:val="24"/>
        </w:rPr>
        <w:t>分</w:t>
      </w:r>
    </w:p>
    <w:p w:rsidR="00D14C7A" w:rsidRPr="00525527" w:rsidRDefault="00D14C7A" w:rsidP="00C22146">
      <w:pPr>
        <w:spacing w:beforeLines="100" w:afterLines="10" w:line="288" w:lineRule="auto"/>
        <w:ind w:firstLineChars="196" w:firstLine="472"/>
        <w:rPr>
          <w:rFonts w:ascii="宋体" w:hAnsi="宋体"/>
          <w:b/>
          <w:sz w:val="24"/>
        </w:rPr>
      </w:pPr>
      <w:r w:rsidRPr="00525527">
        <w:rPr>
          <w:rFonts w:ascii="宋体" w:hAnsi="宋体" w:hint="eastAsia"/>
          <w:b/>
          <w:sz w:val="24"/>
        </w:rPr>
        <w:t>二、考查目标</w:t>
      </w:r>
    </w:p>
    <w:p w:rsidR="00D14C7A" w:rsidRPr="00525527" w:rsidRDefault="00D14C7A" w:rsidP="00C22146">
      <w:pPr>
        <w:spacing w:beforeLines="10" w:afterLines="10" w:line="288" w:lineRule="auto"/>
        <w:ind w:firstLineChars="200" w:firstLine="480"/>
        <w:rPr>
          <w:rFonts w:ascii="宋体" w:hAnsi="宋体"/>
          <w:sz w:val="24"/>
        </w:rPr>
      </w:pPr>
      <w:r w:rsidRPr="00525527">
        <w:rPr>
          <w:rFonts w:ascii="宋体" w:hAnsi="宋体" w:hint="eastAsia"/>
          <w:sz w:val="24"/>
        </w:rPr>
        <w:t>全日制攻读硕士学位研究生入学考试</w:t>
      </w:r>
      <w:r w:rsidR="00C51000" w:rsidRPr="00525527">
        <w:rPr>
          <w:rFonts w:ascii="宋体" w:hAnsi="宋体" w:hint="eastAsia"/>
          <w:sz w:val="24"/>
        </w:rPr>
        <w:t>《比较教育学》</w:t>
      </w:r>
      <w:r w:rsidRPr="00525527">
        <w:rPr>
          <w:rFonts w:ascii="宋体" w:hAnsi="宋体" w:hint="eastAsia"/>
          <w:sz w:val="24"/>
        </w:rPr>
        <w:t>科目，要求考生系统掌握比较教育学的基本知识、基础理论和基本方法，并</w:t>
      </w:r>
      <w:r w:rsidR="00C51000" w:rsidRPr="00525527">
        <w:rPr>
          <w:rFonts w:ascii="宋体" w:hAnsi="宋体" w:hint="eastAsia"/>
          <w:sz w:val="24"/>
        </w:rPr>
        <w:t>掌握</w:t>
      </w:r>
      <w:r w:rsidRPr="00525527">
        <w:rPr>
          <w:rFonts w:ascii="宋体" w:hAnsi="宋体" w:hint="eastAsia"/>
          <w:sz w:val="24"/>
        </w:rPr>
        <w:t>运用比较教育学的相关理论和方法分析、解决教育改革发展中实际问题的能力。</w:t>
      </w:r>
    </w:p>
    <w:p w:rsidR="00D14C7A" w:rsidRPr="00525527" w:rsidRDefault="00D14C7A" w:rsidP="00C22146">
      <w:pPr>
        <w:spacing w:beforeLines="100" w:afterLines="10" w:line="288" w:lineRule="auto"/>
        <w:ind w:firstLineChars="196" w:firstLine="472"/>
        <w:rPr>
          <w:rFonts w:ascii="宋体" w:hAnsi="宋体"/>
          <w:b/>
          <w:sz w:val="24"/>
        </w:rPr>
      </w:pPr>
      <w:r w:rsidRPr="00525527">
        <w:rPr>
          <w:rFonts w:ascii="宋体" w:hAnsi="宋体" w:hint="eastAsia"/>
          <w:b/>
          <w:sz w:val="24"/>
        </w:rPr>
        <w:t>三、考查范围</w:t>
      </w:r>
    </w:p>
    <w:p w:rsidR="00D14C7A" w:rsidRPr="00525527" w:rsidRDefault="00D14C7A" w:rsidP="00C22146">
      <w:pPr>
        <w:spacing w:beforeLines="10" w:afterLines="10" w:line="288" w:lineRule="auto"/>
        <w:ind w:firstLineChars="196" w:firstLine="472"/>
        <w:rPr>
          <w:rFonts w:ascii="宋体" w:hAnsi="宋体"/>
          <w:b/>
          <w:sz w:val="24"/>
        </w:rPr>
      </w:pPr>
      <w:r w:rsidRPr="00525527">
        <w:rPr>
          <w:rFonts w:ascii="宋体" w:hAnsi="宋体" w:hint="eastAsia"/>
          <w:b/>
          <w:sz w:val="24"/>
        </w:rPr>
        <w:t xml:space="preserve">第一章 </w:t>
      </w:r>
      <w:r w:rsidR="00C51000" w:rsidRPr="00525527">
        <w:rPr>
          <w:rFonts w:ascii="宋体" w:hAnsi="宋体" w:hint="eastAsia"/>
          <w:b/>
          <w:sz w:val="24"/>
        </w:rPr>
        <w:t>比较教育的理论与方法</w:t>
      </w:r>
    </w:p>
    <w:p w:rsidR="00D14C7A" w:rsidRPr="00525527" w:rsidRDefault="00D14C7A" w:rsidP="00C22146">
      <w:pPr>
        <w:spacing w:beforeLines="10" w:afterLines="10" w:line="288" w:lineRule="auto"/>
        <w:ind w:firstLineChars="200" w:firstLine="480"/>
        <w:rPr>
          <w:rFonts w:ascii="宋体" w:hAnsi="宋体"/>
          <w:sz w:val="24"/>
        </w:rPr>
      </w:pPr>
      <w:r w:rsidRPr="00525527">
        <w:rPr>
          <w:rFonts w:ascii="宋体" w:hAnsi="宋体" w:hint="eastAsia"/>
          <w:sz w:val="24"/>
        </w:rPr>
        <w:t>一、比较教育的发展</w:t>
      </w:r>
    </w:p>
    <w:p w:rsidR="00D14C7A" w:rsidRPr="00525527" w:rsidRDefault="00D14C7A" w:rsidP="00C22146">
      <w:pPr>
        <w:spacing w:beforeLines="10" w:afterLines="10" w:line="288" w:lineRule="auto"/>
        <w:ind w:firstLineChars="200" w:firstLine="480"/>
        <w:rPr>
          <w:rFonts w:ascii="宋体" w:hAnsi="宋体"/>
          <w:sz w:val="24"/>
        </w:rPr>
      </w:pPr>
      <w:r w:rsidRPr="00525527">
        <w:rPr>
          <w:rFonts w:ascii="宋体" w:hAnsi="宋体" w:hint="eastAsia"/>
          <w:sz w:val="24"/>
        </w:rPr>
        <w:t>二、比较教育的基本特征</w:t>
      </w:r>
    </w:p>
    <w:p w:rsidR="00D14C7A" w:rsidRDefault="00C51000" w:rsidP="00C22146">
      <w:pPr>
        <w:spacing w:beforeLines="10" w:afterLines="10" w:line="288" w:lineRule="auto"/>
        <w:ind w:firstLineChars="200" w:firstLine="480"/>
        <w:rPr>
          <w:rFonts w:ascii="宋体" w:hAnsi="宋体"/>
          <w:sz w:val="24"/>
        </w:rPr>
      </w:pPr>
      <w:r w:rsidRPr="00525527">
        <w:rPr>
          <w:rFonts w:ascii="宋体" w:hAnsi="宋体" w:hint="eastAsia"/>
          <w:sz w:val="24"/>
        </w:rPr>
        <w:t>三、比较教育</w:t>
      </w:r>
      <w:r w:rsidR="00D14C7A" w:rsidRPr="00525527">
        <w:rPr>
          <w:rFonts w:ascii="宋体" w:hAnsi="宋体" w:hint="eastAsia"/>
          <w:sz w:val="24"/>
        </w:rPr>
        <w:t>研究方法</w:t>
      </w:r>
    </w:p>
    <w:p w:rsidR="00525527" w:rsidRPr="00525527" w:rsidRDefault="00525527" w:rsidP="00C22146">
      <w:pPr>
        <w:spacing w:beforeLines="10" w:afterLines="10" w:line="288" w:lineRule="auto"/>
        <w:ind w:firstLineChars="200" w:firstLine="480"/>
        <w:rPr>
          <w:rFonts w:ascii="宋体" w:hAnsi="宋体"/>
          <w:sz w:val="24"/>
        </w:rPr>
      </w:pPr>
    </w:p>
    <w:p w:rsidR="00D14C7A" w:rsidRPr="00525527" w:rsidRDefault="00D14C7A" w:rsidP="00C22146">
      <w:pPr>
        <w:spacing w:beforeLines="10" w:afterLines="10" w:line="288" w:lineRule="auto"/>
        <w:ind w:firstLineChars="196" w:firstLine="472"/>
        <w:rPr>
          <w:rFonts w:ascii="宋体" w:hAnsi="宋体"/>
          <w:b/>
          <w:sz w:val="24"/>
        </w:rPr>
      </w:pPr>
      <w:r w:rsidRPr="00525527">
        <w:rPr>
          <w:rFonts w:ascii="宋体" w:hAnsi="宋体" w:hint="eastAsia"/>
          <w:b/>
          <w:sz w:val="24"/>
        </w:rPr>
        <w:t>第二章 学制述要</w:t>
      </w:r>
    </w:p>
    <w:p w:rsidR="00D14C7A" w:rsidRPr="00525527" w:rsidRDefault="00D14C7A" w:rsidP="00C22146">
      <w:pPr>
        <w:spacing w:beforeLines="10" w:afterLines="10" w:line="288" w:lineRule="auto"/>
        <w:ind w:firstLineChars="200" w:firstLine="480"/>
        <w:rPr>
          <w:rFonts w:ascii="宋体" w:hAnsi="宋体"/>
          <w:sz w:val="24"/>
        </w:rPr>
      </w:pPr>
      <w:r w:rsidRPr="00525527">
        <w:rPr>
          <w:rFonts w:ascii="宋体" w:hAnsi="宋体" w:hint="eastAsia"/>
          <w:sz w:val="24"/>
        </w:rPr>
        <w:t>一、美国学制</w:t>
      </w:r>
    </w:p>
    <w:p w:rsidR="00D14C7A" w:rsidRPr="00525527" w:rsidRDefault="00D14C7A" w:rsidP="00C22146">
      <w:pPr>
        <w:spacing w:beforeLines="10" w:afterLines="10" w:line="288" w:lineRule="auto"/>
        <w:ind w:firstLineChars="200" w:firstLine="480"/>
        <w:rPr>
          <w:rFonts w:ascii="宋体" w:hAnsi="宋体"/>
          <w:sz w:val="24"/>
        </w:rPr>
      </w:pPr>
      <w:r w:rsidRPr="00525527">
        <w:rPr>
          <w:rFonts w:ascii="宋体" w:hAnsi="宋体" w:hint="eastAsia"/>
          <w:sz w:val="24"/>
        </w:rPr>
        <w:t>二、英国学制</w:t>
      </w:r>
    </w:p>
    <w:p w:rsidR="00D14C7A" w:rsidRPr="00525527" w:rsidRDefault="00D14C7A" w:rsidP="00C22146">
      <w:pPr>
        <w:spacing w:beforeLines="10" w:afterLines="10" w:line="288" w:lineRule="auto"/>
        <w:ind w:firstLineChars="200" w:firstLine="480"/>
        <w:rPr>
          <w:rFonts w:ascii="宋体" w:hAnsi="宋体"/>
          <w:sz w:val="24"/>
        </w:rPr>
      </w:pPr>
      <w:r w:rsidRPr="00525527">
        <w:rPr>
          <w:rFonts w:ascii="宋体" w:hAnsi="宋体" w:hint="eastAsia"/>
          <w:sz w:val="24"/>
        </w:rPr>
        <w:t>三、法国学制</w:t>
      </w:r>
    </w:p>
    <w:p w:rsidR="00D14C7A" w:rsidRPr="00525527" w:rsidRDefault="00D14C7A" w:rsidP="00C22146">
      <w:pPr>
        <w:spacing w:beforeLines="10" w:afterLines="10" w:line="288" w:lineRule="auto"/>
        <w:ind w:firstLineChars="200" w:firstLine="480"/>
        <w:rPr>
          <w:rFonts w:ascii="宋体" w:hAnsi="宋体"/>
          <w:sz w:val="24"/>
        </w:rPr>
      </w:pPr>
      <w:r w:rsidRPr="00525527">
        <w:rPr>
          <w:rFonts w:ascii="宋体" w:hAnsi="宋体" w:hint="eastAsia"/>
          <w:sz w:val="24"/>
        </w:rPr>
        <w:t>四、德国学制</w:t>
      </w:r>
    </w:p>
    <w:p w:rsidR="00D14C7A" w:rsidRPr="00525527" w:rsidRDefault="00D14C7A" w:rsidP="00C22146">
      <w:pPr>
        <w:spacing w:beforeLines="10" w:afterLines="10" w:line="288" w:lineRule="auto"/>
        <w:ind w:firstLineChars="200" w:firstLine="480"/>
        <w:rPr>
          <w:rFonts w:ascii="宋体" w:hAnsi="宋体"/>
          <w:sz w:val="24"/>
        </w:rPr>
      </w:pPr>
      <w:r w:rsidRPr="00525527">
        <w:rPr>
          <w:rFonts w:ascii="宋体" w:hAnsi="宋体" w:hint="eastAsia"/>
          <w:sz w:val="24"/>
        </w:rPr>
        <w:t>五、俄罗斯学制</w:t>
      </w:r>
    </w:p>
    <w:p w:rsidR="00D14C7A" w:rsidRPr="00525527" w:rsidRDefault="00D14C7A" w:rsidP="00C22146">
      <w:pPr>
        <w:spacing w:beforeLines="10" w:afterLines="10" w:line="288" w:lineRule="auto"/>
        <w:ind w:firstLineChars="200" w:firstLine="480"/>
        <w:rPr>
          <w:rFonts w:ascii="宋体" w:hAnsi="宋体"/>
          <w:sz w:val="24"/>
        </w:rPr>
      </w:pPr>
      <w:r w:rsidRPr="00525527">
        <w:rPr>
          <w:rFonts w:ascii="宋体" w:hAnsi="宋体" w:hint="eastAsia"/>
          <w:sz w:val="24"/>
        </w:rPr>
        <w:lastRenderedPageBreak/>
        <w:t>六、日本学制</w:t>
      </w:r>
    </w:p>
    <w:p w:rsidR="00D14C7A" w:rsidRPr="00525527" w:rsidRDefault="00D14C7A" w:rsidP="00C22146">
      <w:pPr>
        <w:spacing w:beforeLines="10" w:afterLines="10" w:line="288" w:lineRule="auto"/>
        <w:ind w:firstLineChars="200" w:firstLine="480"/>
        <w:rPr>
          <w:rFonts w:ascii="宋体" w:hAnsi="宋体"/>
          <w:sz w:val="24"/>
        </w:rPr>
      </w:pPr>
      <w:r w:rsidRPr="00525527">
        <w:rPr>
          <w:rFonts w:ascii="宋体" w:hAnsi="宋体" w:hint="eastAsia"/>
          <w:sz w:val="24"/>
        </w:rPr>
        <w:t>七、印度学制</w:t>
      </w:r>
    </w:p>
    <w:p w:rsidR="00D14C7A" w:rsidRDefault="00D14C7A" w:rsidP="00C22146">
      <w:pPr>
        <w:spacing w:beforeLines="10" w:afterLines="10" w:line="288" w:lineRule="auto"/>
        <w:ind w:firstLineChars="200" w:firstLine="480"/>
        <w:rPr>
          <w:rFonts w:ascii="宋体" w:hAnsi="宋体"/>
          <w:sz w:val="24"/>
        </w:rPr>
      </w:pPr>
      <w:r w:rsidRPr="00525527">
        <w:rPr>
          <w:rFonts w:ascii="宋体" w:hAnsi="宋体" w:hint="eastAsia"/>
          <w:sz w:val="24"/>
        </w:rPr>
        <w:t>八、中国学制</w:t>
      </w:r>
    </w:p>
    <w:p w:rsidR="00525527" w:rsidRPr="00525527" w:rsidRDefault="00525527" w:rsidP="00C22146">
      <w:pPr>
        <w:spacing w:beforeLines="10" w:afterLines="10" w:line="288" w:lineRule="auto"/>
        <w:ind w:firstLineChars="200" w:firstLine="480"/>
        <w:rPr>
          <w:rFonts w:ascii="宋体" w:hAnsi="宋体"/>
          <w:sz w:val="24"/>
        </w:rPr>
      </w:pPr>
    </w:p>
    <w:p w:rsidR="00D14C7A" w:rsidRPr="00525527" w:rsidRDefault="00D14C7A" w:rsidP="00C22146">
      <w:pPr>
        <w:spacing w:beforeLines="10" w:afterLines="10" w:line="288" w:lineRule="auto"/>
        <w:ind w:firstLineChars="196" w:firstLine="472"/>
        <w:rPr>
          <w:rFonts w:ascii="宋体" w:hAnsi="宋体"/>
          <w:b/>
          <w:sz w:val="24"/>
        </w:rPr>
      </w:pPr>
      <w:r w:rsidRPr="00525527">
        <w:rPr>
          <w:rFonts w:ascii="宋体" w:hAnsi="宋体" w:hint="eastAsia"/>
          <w:b/>
          <w:sz w:val="24"/>
        </w:rPr>
        <w:t>第三章 学前教育比较</w:t>
      </w:r>
    </w:p>
    <w:p w:rsidR="00D14C7A" w:rsidRPr="00525527" w:rsidRDefault="00D14C7A" w:rsidP="00C22146">
      <w:pPr>
        <w:spacing w:beforeLines="10" w:afterLines="10" w:line="288" w:lineRule="auto"/>
        <w:ind w:firstLineChars="200" w:firstLine="480"/>
        <w:rPr>
          <w:rFonts w:ascii="宋体" w:hAnsi="宋体"/>
          <w:sz w:val="24"/>
        </w:rPr>
      </w:pPr>
      <w:r w:rsidRPr="00525527">
        <w:rPr>
          <w:rFonts w:ascii="宋体" w:hAnsi="宋体" w:hint="eastAsia"/>
          <w:sz w:val="24"/>
        </w:rPr>
        <w:t>一、进入21世纪以来学前教育的发展</w:t>
      </w:r>
    </w:p>
    <w:p w:rsidR="00D14C7A" w:rsidRPr="00525527" w:rsidRDefault="00D14C7A" w:rsidP="00C22146">
      <w:pPr>
        <w:spacing w:beforeLines="10" w:afterLines="10" w:line="288" w:lineRule="auto"/>
        <w:ind w:firstLineChars="200" w:firstLine="480"/>
        <w:rPr>
          <w:rFonts w:ascii="宋体" w:hAnsi="宋体"/>
          <w:sz w:val="24"/>
        </w:rPr>
      </w:pPr>
      <w:r w:rsidRPr="00525527">
        <w:rPr>
          <w:rFonts w:ascii="宋体" w:hAnsi="宋体" w:hint="eastAsia"/>
          <w:sz w:val="24"/>
        </w:rPr>
        <w:t>二、学前教育的</w:t>
      </w:r>
      <w:r w:rsidR="00C51000" w:rsidRPr="00525527">
        <w:rPr>
          <w:rFonts w:ascii="宋体" w:hAnsi="宋体" w:hint="eastAsia"/>
          <w:sz w:val="24"/>
        </w:rPr>
        <w:t>结</w:t>
      </w:r>
      <w:r w:rsidRPr="00525527">
        <w:rPr>
          <w:rFonts w:ascii="宋体" w:hAnsi="宋体" w:hint="eastAsia"/>
          <w:sz w:val="24"/>
        </w:rPr>
        <w:t>构</w:t>
      </w:r>
    </w:p>
    <w:p w:rsidR="00D14C7A" w:rsidRPr="00525527" w:rsidRDefault="00D14C7A" w:rsidP="00C22146">
      <w:pPr>
        <w:spacing w:beforeLines="10" w:afterLines="10" w:line="288" w:lineRule="auto"/>
        <w:ind w:firstLineChars="200" w:firstLine="480"/>
        <w:rPr>
          <w:rFonts w:ascii="宋体" w:hAnsi="宋体"/>
          <w:sz w:val="24"/>
        </w:rPr>
      </w:pPr>
      <w:r w:rsidRPr="00525527">
        <w:rPr>
          <w:rFonts w:ascii="宋体" w:hAnsi="宋体" w:hint="eastAsia"/>
          <w:sz w:val="24"/>
        </w:rPr>
        <w:t>三、学</w:t>
      </w:r>
      <w:r w:rsidR="00C51000" w:rsidRPr="00525527">
        <w:rPr>
          <w:rFonts w:ascii="宋体" w:hAnsi="宋体" w:hint="eastAsia"/>
          <w:sz w:val="24"/>
        </w:rPr>
        <w:t>前</w:t>
      </w:r>
      <w:r w:rsidRPr="00525527">
        <w:rPr>
          <w:rFonts w:ascii="宋体" w:hAnsi="宋体" w:hint="eastAsia"/>
          <w:sz w:val="24"/>
        </w:rPr>
        <w:t>教育的价值、目标和内容</w:t>
      </w:r>
    </w:p>
    <w:p w:rsidR="00D14C7A" w:rsidRDefault="00D14C7A" w:rsidP="00C22146">
      <w:pPr>
        <w:spacing w:beforeLines="10" w:afterLines="10" w:line="288" w:lineRule="auto"/>
        <w:ind w:firstLineChars="200" w:firstLine="480"/>
        <w:rPr>
          <w:rFonts w:ascii="宋体" w:hAnsi="宋体"/>
          <w:sz w:val="24"/>
        </w:rPr>
      </w:pPr>
      <w:r w:rsidRPr="00525527">
        <w:rPr>
          <w:rFonts w:ascii="宋体" w:hAnsi="宋体" w:hint="eastAsia"/>
          <w:sz w:val="24"/>
        </w:rPr>
        <w:t>四、学前教育师资的培训</w:t>
      </w:r>
    </w:p>
    <w:p w:rsidR="00525527" w:rsidRPr="00525527" w:rsidRDefault="00525527" w:rsidP="00C22146">
      <w:pPr>
        <w:spacing w:beforeLines="10" w:afterLines="10" w:line="288" w:lineRule="auto"/>
        <w:ind w:firstLineChars="200" w:firstLine="480"/>
        <w:rPr>
          <w:rFonts w:ascii="宋体" w:hAnsi="宋体"/>
          <w:sz w:val="24"/>
        </w:rPr>
      </w:pPr>
    </w:p>
    <w:p w:rsidR="00D14C7A" w:rsidRPr="00525527" w:rsidRDefault="00D14C7A" w:rsidP="00C22146">
      <w:pPr>
        <w:spacing w:beforeLines="10" w:afterLines="10" w:line="288" w:lineRule="auto"/>
        <w:ind w:firstLineChars="196" w:firstLine="472"/>
        <w:rPr>
          <w:rFonts w:ascii="宋体" w:hAnsi="宋体"/>
          <w:b/>
          <w:sz w:val="24"/>
        </w:rPr>
      </w:pPr>
      <w:r w:rsidRPr="00525527">
        <w:rPr>
          <w:rFonts w:ascii="宋体" w:hAnsi="宋体" w:hint="eastAsia"/>
          <w:b/>
          <w:sz w:val="24"/>
        </w:rPr>
        <w:t>第四章 义务教育比较</w:t>
      </w:r>
    </w:p>
    <w:p w:rsidR="00D14C7A" w:rsidRPr="00525527" w:rsidRDefault="00D14C7A" w:rsidP="00C22146">
      <w:pPr>
        <w:spacing w:beforeLines="10" w:afterLines="10" w:line="288" w:lineRule="auto"/>
        <w:ind w:firstLineChars="200" w:firstLine="480"/>
        <w:rPr>
          <w:rFonts w:ascii="宋体" w:hAnsi="宋体"/>
          <w:sz w:val="24"/>
        </w:rPr>
      </w:pPr>
      <w:r w:rsidRPr="00525527">
        <w:rPr>
          <w:rFonts w:ascii="宋体" w:hAnsi="宋体" w:hint="eastAsia"/>
          <w:sz w:val="24"/>
        </w:rPr>
        <w:t>一、义务教育的历史发展</w:t>
      </w:r>
    </w:p>
    <w:p w:rsidR="00D14C7A" w:rsidRPr="00525527" w:rsidRDefault="00D14C7A" w:rsidP="00C22146">
      <w:pPr>
        <w:spacing w:beforeLines="10" w:afterLines="10" w:line="288" w:lineRule="auto"/>
        <w:ind w:firstLineChars="200" w:firstLine="480"/>
        <w:rPr>
          <w:rFonts w:ascii="宋体" w:hAnsi="宋体"/>
          <w:sz w:val="24"/>
        </w:rPr>
      </w:pPr>
      <w:r w:rsidRPr="00525527">
        <w:rPr>
          <w:rFonts w:ascii="宋体" w:hAnsi="宋体" w:hint="eastAsia"/>
          <w:sz w:val="24"/>
        </w:rPr>
        <w:t>二、义务教育的基本经验</w:t>
      </w:r>
    </w:p>
    <w:p w:rsidR="00D14C7A" w:rsidRDefault="00D14C7A" w:rsidP="00C22146">
      <w:pPr>
        <w:spacing w:beforeLines="10" w:afterLines="10" w:line="288" w:lineRule="auto"/>
        <w:ind w:firstLineChars="200" w:firstLine="480"/>
        <w:rPr>
          <w:rFonts w:ascii="宋体" w:hAnsi="宋体"/>
          <w:sz w:val="24"/>
        </w:rPr>
      </w:pPr>
      <w:r w:rsidRPr="00525527">
        <w:rPr>
          <w:rFonts w:ascii="宋体" w:hAnsi="宋体" w:hint="eastAsia"/>
          <w:sz w:val="24"/>
        </w:rPr>
        <w:t>三、义务教育的重要改革</w:t>
      </w:r>
    </w:p>
    <w:p w:rsidR="00525527" w:rsidRPr="00525527" w:rsidRDefault="00525527" w:rsidP="00C22146">
      <w:pPr>
        <w:spacing w:beforeLines="10" w:afterLines="10" w:line="288" w:lineRule="auto"/>
        <w:ind w:firstLineChars="200" w:firstLine="480"/>
        <w:rPr>
          <w:rFonts w:ascii="宋体" w:hAnsi="宋体"/>
          <w:sz w:val="24"/>
        </w:rPr>
      </w:pPr>
    </w:p>
    <w:p w:rsidR="00D14C7A" w:rsidRPr="00525527" w:rsidRDefault="00D14C7A" w:rsidP="00C22146">
      <w:pPr>
        <w:spacing w:beforeLines="10" w:afterLines="10" w:line="288" w:lineRule="auto"/>
        <w:ind w:firstLineChars="196" w:firstLine="472"/>
        <w:rPr>
          <w:rFonts w:ascii="宋体" w:hAnsi="宋体"/>
          <w:b/>
          <w:sz w:val="24"/>
        </w:rPr>
      </w:pPr>
      <w:r w:rsidRPr="00525527">
        <w:rPr>
          <w:rFonts w:ascii="宋体" w:hAnsi="宋体" w:hint="eastAsia"/>
          <w:b/>
          <w:sz w:val="24"/>
        </w:rPr>
        <w:t>第五章 普通中等教育比较</w:t>
      </w:r>
    </w:p>
    <w:p w:rsidR="00D14C7A" w:rsidRPr="00525527" w:rsidRDefault="00D14C7A" w:rsidP="00C22146">
      <w:pPr>
        <w:spacing w:beforeLines="10" w:afterLines="10" w:line="288" w:lineRule="auto"/>
        <w:ind w:firstLineChars="200" w:firstLine="480"/>
        <w:rPr>
          <w:rFonts w:ascii="宋体" w:hAnsi="宋体"/>
          <w:sz w:val="24"/>
        </w:rPr>
      </w:pPr>
      <w:r w:rsidRPr="00525527">
        <w:rPr>
          <w:rFonts w:ascii="宋体" w:hAnsi="宋体" w:hint="eastAsia"/>
          <w:sz w:val="24"/>
        </w:rPr>
        <w:t>一、普通中等教育的发展</w:t>
      </w:r>
    </w:p>
    <w:p w:rsidR="00D14C7A" w:rsidRPr="00525527" w:rsidRDefault="00D14C7A" w:rsidP="00C22146">
      <w:pPr>
        <w:spacing w:beforeLines="10" w:afterLines="10" w:line="288" w:lineRule="auto"/>
        <w:ind w:firstLineChars="200" w:firstLine="480"/>
        <w:rPr>
          <w:rFonts w:ascii="宋体" w:hAnsi="宋体"/>
          <w:sz w:val="24"/>
        </w:rPr>
      </w:pPr>
      <w:r w:rsidRPr="00525527">
        <w:rPr>
          <w:rFonts w:ascii="宋体" w:hAnsi="宋体" w:hint="eastAsia"/>
          <w:sz w:val="24"/>
        </w:rPr>
        <w:t>二、普通中学的结构</w:t>
      </w:r>
    </w:p>
    <w:p w:rsidR="00D14C7A" w:rsidRDefault="00D14C7A" w:rsidP="00C22146">
      <w:pPr>
        <w:spacing w:beforeLines="10" w:afterLines="10" w:line="288" w:lineRule="auto"/>
        <w:ind w:firstLineChars="200" w:firstLine="480"/>
        <w:rPr>
          <w:rFonts w:ascii="宋体" w:hAnsi="宋体"/>
          <w:sz w:val="24"/>
        </w:rPr>
      </w:pPr>
      <w:r w:rsidRPr="00525527">
        <w:rPr>
          <w:rFonts w:ascii="宋体" w:hAnsi="宋体" w:hint="eastAsia"/>
          <w:sz w:val="24"/>
        </w:rPr>
        <w:t>三、普通中学的教育内容和方法</w:t>
      </w:r>
    </w:p>
    <w:p w:rsidR="00525527" w:rsidRPr="00525527" w:rsidRDefault="00525527" w:rsidP="00C22146">
      <w:pPr>
        <w:spacing w:beforeLines="10" w:afterLines="10" w:line="288" w:lineRule="auto"/>
        <w:ind w:firstLineChars="200" w:firstLine="480"/>
        <w:rPr>
          <w:rFonts w:ascii="宋体" w:hAnsi="宋体"/>
          <w:sz w:val="24"/>
        </w:rPr>
      </w:pPr>
    </w:p>
    <w:p w:rsidR="00D14C7A" w:rsidRPr="00525527" w:rsidRDefault="00D14C7A" w:rsidP="00C22146">
      <w:pPr>
        <w:spacing w:beforeLines="10" w:afterLines="10" w:line="288" w:lineRule="auto"/>
        <w:ind w:firstLineChars="196" w:firstLine="472"/>
        <w:rPr>
          <w:rFonts w:ascii="宋体" w:hAnsi="宋体"/>
          <w:b/>
          <w:sz w:val="24"/>
        </w:rPr>
      </w:pPr>
      <w:r w:rsidRPr="00525527">
        <w:rPr>
          <w:rFonts w:ascii="宋体" w:hAnsi="宋体" w:hint="eastAsia"/>
          <w:b/>
          <w:sz w:val="24"/>
        </w:rPr>
        <w:t>第六章 职业技术教育比较</w:t>
      </w:r>
    </w:p>
    <w:p w:rsidR="00D14C7A" w:rsidRPr="00525527" w:rsidRDefault="00D14C7A" w:rsidP="00C22146">
      <w:pPr>
        <w:spacing w:beforeLines="10" w:afterLines="10" w:line="288" w:lineRule="auto"/>
        <w:ind w:firstLineChars="200" w:firstLine="480"/>
        <w:rPr>
          <w:rFonts w:ascii="宋体" w:hAnsi="宋体"/>
          <w:sz w:val="24"/>
        </w:rPr>
      </w:pPr>
      <w:r w:rsidRPr="00525527">
        <w:rPr>
          <w:rFonts w:ascii="宋体" w:hAnsi="宋体" w:hint="eastAsia"/>
          <w:sz w:val="24"/>
        </w:rPr>
        <w:t>一、职业技术教育的历史轨迹</w:t>
      </w:r>
    </w:p>
    <w:p w:rsidR="00D14C7A" w:rsidRPr="00525527" w:rsidRDefault="00D14C7A" w:rsidP="00C22146">
      <w:pPr>
        <w:spacing w:beforeLines="10" w:afterLines="10" w:line="288" w:lineRule="auto"/>
        <w:ind w:firstLineChars="200" w:firstLine="480"/>
        <w:rPr>
          <w:rFonts w:ascii="宋体" w:hAnsi="宋体"/>
          <w:sz w:val="24"/>
        </w:rPr>
      </w:pPr>
      <w:r w:rsidRPr="00525527">
        <w:rPr>
          <w:rFonts w:ascii="宋体" w:hAnsi="宋体" w:hint="eastAsia"/>
          <w:sz w:val="24"/>
        </w:rPr>
        <w:t>二、职业技术教育的主要形式</w:t>
      </w:r>
    </w:p>
    <w:p w:rsidR="00D14C7A" w:rsidRDefault="00D14C7A" w:rsidP="00C22146">
      <w:pPr>
        <w:spacing w:beforeLines="10" w:afterLines="10" w:line="288" w:lineRule="auto"/>
        <w:ind w:firstLineChars="200" w:firstLine="480"/>
        <w:rPr>
          <w:rFonts w:ascii="宋体" w:hAnsi="宋体"/>
          <w:sz w:val="24"/>
        </w:rPr>
      </w:pPr>
      <w:r w:rsidRPr="00525527">
        <w:rPr>
          <w:rFonts w:ascii="宋体" w:hAnsi="宋体" w:hint="eastAsia"/>
          <w:sz w:val="24"/>
        </w:rPr>
        <w:t>三、职业技术教育的发展趋势</w:t>
      </w:r>
    </w:p>
    <w:p w:rsidR="00525527" w:rsidRPr="00525527" w:rsidRDefault="00525527" w:rsidP="00C22146">
      <w:pPr>
        <w:spacing w:beforeLines="10" w:afterLines="10" w:line="288" w:lineRule="auto"/>
        <w:ind w:firstLineChars="200" w:firstLine="480"/>
        <w:rPr>
          <w:rFonts w:ascii="宋体" w:hAnsi="宋体"/>
          <w:sz w:val="24"/>
        </w:rPr>
      </w:pPr>
    </w:p>
    <w:p w:rsidR="00D14C7A" w:rsidRPr="00525527" w:rsidRDefault="00D14C7A" w:rsidP="00C22146">
      <w:pPr>
        <w:spacing w:beforeLines="10" w:afterLines="10" w:line="288" w:lineRule="auto"/>
        <w:ind w:firstLineChars="196" w:firstLine="472"/>
        <w:rPr>
          <w:rFonts w:ascii="宋体" w:hAnsi="宋体"/>
          <w:b/>
          <w:sz w:val="24"/>
        </w:rPr>
      </w:pPr>
      <w:r w:rsidRPr="00525527">
        <w:rPr>
          <w:rFonts w:ascii="宋体" w:hAnsi="宋体" w:hint="eastAsia"/>
          <w:b/>
          <w:sz w:val="24"/>
        </w:rPr>
        <w:t>第七章 高等教育比较</w:t>
      </w:r>
    </w:p>
    <w:p w:rsidR="00D14C7A" w:rsidRPr="00525527" w:rsidRDefault="00D14C7A" w:rsidP="00C22146">
      <w:pPr>
        <w:spacing w:beforeLines="10" w:afterLines="10" w:line="288" w:lineRule="auto"/>
        <w:ind w:firstLineChars="200" w:firstLine="480"/>
        <w:rPr>
          <w:rFonts w:ascii="宋体" w:hAnsi="宋体"/>
          <w:sz w:val="24"/>
        </w:rPr>
      </w:pPr>
      <w:r w:rsidRPr="00525527">
        <w:rPr>
          <w:rFonts w:ascii="宋体" w:hAnsi="宋体" w:hint="eastAsia"/>
          <w:sz w:val="24"/>
        </w:rPr>
        <w:t>一、高等教育的发展</w:t>
      </w:r>
    </w:p>
    <w:p w:rsidR="00D14C7A" w:rsidRPr="00525527" w:rsidRDefault="00D14C7A" w:rsidP="00C22146">
      <w:pPr>
        <w:spacing w:beforeLines="10" w:afterLines="10" w:line="288" w:lineRule="auto"/>
        <w:ind w:firstLineChars="200" w:firstLine="480"/>
        <w:rPr>
          <w:rFonts w:ascii="宋体" w:hAnsi="宋体"/>
          <w:sz w:val="24"/>
        </w:rPr>
      </w:pPr>
      <w:r w:rsidRPr="00525527">
        <w:rPr>
          <w:rFonts w:ascii="宋体" w:hAnsi="宋体" w:hint="eastAsia"/>
          <w:sz w:val="24"/>
        </w:rPr>
        <w:t>二、高等教育的结构</w:t>
      </w:r>
    </w:p>
    <w:p w:rsidR="00D14C7A" w:rsidRPr="00525527" w:rsidRDefault="00D14C7A" w:rsidP="00C22146">
      <w:pPr>
        <w:spacing w:beforeLines="10" w:afterLines="10" w:line="288" w:lineRule="auto"/>
        <w:ind w:firstLineChars="200" w:firstLine="480"/>
        <w:rPr>
          <w:rFonts w:ascii="宋体" w:hAnsi="宋体"/>
          <w:sz w:val="24"/>
        </w:rPr>
      </w:pPr>
      <w:r w:rsidRPr="00525527">
        <w:rPr>
          <w:rFonts w:ascii="宋体" w:hAnsi="宋体" w:hint="eastAsia"/>
          <w:sz w:val="24"/>
        </w:rPr>
        <w:t>三、高等学校的教学和科研</w:t>
      </w:r>
    </w:p>
    <w:p w:rsidR="00D14C7A" w:rsidRDefault="00D14C7A" w:rsidP="00C22146">
      <w:pPr>
        <w:spacing w:beforeLines="10" w:afterLines="10" w:line="288" w:lineRule="auto"/>
        <w:ind w:firstLineChars="200" w:firstLine="480"/>
        <w:rPr>
          <w:rFonts w:ascii="宋体" w:hAnsi="宋体"/>
          <w:sz w:val="24"/>
        </w:rPr>
      </w:pPr>
      <w:r w:rsidRPr="00525527">
        <w:rPr>
          <w:rFonts w:ascii="宋体" w:hAnsi="宋体" w:hint="eastAsia"/>
          <w:sz w:val="24"/>
        </w:rPr>
        <w:t>四、高等学校的招生制度</w:t>
      </w:r>
    </w:p>
    <w:p w:rsidR="00525527" w:rsidRPr="00525527" w:rsidRDefault="00525527" w:rsidP="00C22146">
      <w:pPr>
        <w:spacing w:beforeLines="10" w:afterLines="10" w:line="288" w:lineRule="auto"/>
        <w:ind w:firstLineChars="200" w:firstLine="480"/>
        <w:rPr>
          <w:rFonts w:ascii="宋体" w:hAnsi="宋体"/>
          <w:sz w:val="24"/>
        </w:rPr>
      </w:pPr>
    </w:p>
    <w:p w:rsidR="00D14C7A" w:rsidRPr="00525527" w:rsidRDefault="00D14C7A" w:rsidP="00C22146">
      <w:pPr>
        <w:spacing w:beforeLines="10" w:afterLines="10" w:line="288" w:lineRule="auto"/>
        <w:ind w:firstLineChars="196" w:firstLine="472"/>
        <w:rPr>
          <w:rFonts w:ascii="宋体" w:hAnsi="宋体"/>
          <w:b/>
          <w:sz w:val="24"/>
        </w:rPr>
      </w:pPr>
      <w:r w:rsidRPr="00525527">
        <w:rPr>
          <w:rFonts w:ascii="宋体" w:hAnsi="宋体" w:hint="eastAsia"/>
          <w:b/>
          <w:sz w:val="24"/>
        </w:rPr>
        <w:t xml:space="preserve">第八章 </w:t>
      </w:r>
      <w:r w:rsidR="00C51000" w:rsidRPr="00525527">
        <w:rPr>
          <w:rFonts w:ascii="宋体" w:hAnsi="宋体" w:hint="eastAsia"/>
          <w:b/>
          <w:sz w:val="24"/>
        </w:rPr>
        <w:t>教师</w:t>
      </w:r>
      <w:r w:rsidRPr="00525527">
        <w:rPr>
          <w:rFonts w:ascii="宋体" w:hAnsi="宋体" w:hint="eastAsia"/>
          <w:b/>
          <w:sz w:val="24"/>
        </w:rPr>
        <w:t>教育比较</w:t>
      </w:r>
    </w:p>
    <w:p w:rsidR="00D14C7A" w:rsidRPr="00525527" w:rsidRDefault="00D14C7A" w:rsidP="00C22146">
      <w:pPr>
        <w:spacing w:beforeLines="10" w:afterLines="10" w:line="288" w:lineRule="auto"/>
        <w:ind w:firstLineChars="200" w:firstLine="480"/>
        <w:rPr>
          <w:rFonts w:ascii="宋体" w:hAnsi="宋体"/>
          <w:sz w:val="24"/>
        </w:rPr>
      </w:pPr>
      <w:r w:rsidRPr="00525527">
        <w:rPr>
          <w:rFonts w:ascii="宋体" w:hAnsi="宋体" w:hint="eastAsia"/>
          <w:sz w:val="24"/>
        </w:rPr>
        <w:t>一、</w:t>
      </w:r>
      <w:r w:rsidR="00C51000" w:rsidRPr="00525527">
        <w:rPr>
          <w:rFonts w:ascii="宋体" w:hAnsi="宋体" w:hint="eastAsia"/>
          <w:sz w:val="24"/>
        </w:rPr>
        <w:t>教师</w:t>
      </w:r>
      <w:r w:rsidRPr="00525527">
        <w:rPr>
          <w:rFonts w:ascii="宋体" w:hAnsi="宋体" w:hint="eastAsia"/>
          <w:sz w:val="24"/>
        </w:rPr>
        <w:t>教育的发展</w:t>
      </w:r>
    </w:p>
    <w:p w:rsidR="00D14C7A" w:rsidRPr="00525527" w:rsidRDefault="00D14C7A" w:rsidP="00C22146">
      <w:pPr>
        <w:spacing w:beforeLines="10" w:afterLines="10" w:line="288" w:lineRule="auto"/>
        <w:ind w:firstLineChars="200" w:firstLine="480"/>
        <w:rPr>
          <w:rFonts w:ascii="宋体" w:hAnsi="宋体"/>
          <w:sz w:val="24"/>
        </w:rPr>
      </w:pPr>
      <w:r w:rsidRPr="00525527">
        <w:rPr>
          <w:rFonts w:ascii="宋体" w:hAnsi="宋体" w:hint="eastAsia"/>
          <w:sz w:val="24"/>
        </w:rPr>
        <w:t>二、</w:t>
      </w:r>
      <w:r w:rsidR="00C51000" w:rsidRPr="00525527">
        <w:rPr>
          <w:rFonts w:ascii="宋体" w:hAnsi="宋体" w:hint="eastAsia"/>
          <w:sz w:val="24"/>
        </w:rPr>
        <w:t>教师</w:t>
      </w:r>
      <w:r w:rsidRPr="00525527">
        <w:rPr>
          <w:rFonts w:ascii="宋体" w:hAnsi="宋体" w:hint="eastAsia"/>
          <w:sz w:val="24"/>
        </w:rPr>
        <w:t>教育的类型和</w:t>
      </w:r>
      <w:r w:rsidR="00C51000" w:rsidRPr="00525527">
        <w:rPr>
          <w:rFonts w:ascii="宋体" w:hAnsi="宋体" w:hint="eastAsia"/>
          <w:sz w:val="24"/>
        </w:rPr>
        <w:t>结</w:t>
      </w:r>
      <w:r w:rsidRPr="00525527">
        <w:rPr>
          <w:rFonts w:ascii="宋体" w:hAnsi="宋体" w:hint="eastAsia"/>
          <w:sz w:val="24"/>
        </w:rPr>
        <w:t>构</w:t>
      </w:r>
    </w:p>
    <w:p w:rsidR="00D14C7A" w:rsidRPr="00525527" w:rsidRDefault="00D14C7A" w:rsidP="00C22146">
      <w:pPr>
        <w:spacing w:beforeLines="10" w:afterLines="10" w:line="288" w:lineRule="auto"/>
        <w:ind w:firstLineChars="200" w:firstLine="480"/>
        <w:rPr>
          <w:rFonts w:ascii="宋体" w:hAnsi="宋体"/>
          <w:sz w:val="24"/>
        </w:rPr>
      </w:pPr>
      <w:r w:rsidRPr="00525527">
        <w:rPr>
          <w:rFonts w:ascii="宋体" w:hAnsi="宋体" w:hint="eastAsia"/>
          <w:sz w:val="24"/>
        </w:rPr>
        <w:lastRenderedPageBreak/>
        <w:t>三、</w:t>
      </w:r>
      <w:r w:rsidR="00C51000" w:rsidRPr="00525527">
        <w:rPr>
          <w:rFonts w:ascii="宋体" w:hAnsi="宋体" w:hint="eastAsia"/>
          <w:sz w:val="24"/>
        </w:rPr>
        <w:t>教师</w:t>
      </w:r>
      <w:r w:rsidRPr="00525527">
        <w:rPr>
          <w:rFonts w:ascii="宋体" w:hAnsi="宋体" w:hint="eastAsia"/>
          <w:sz w:val="24"/>
        </w:rPr>
        <w:t>教育的课程</w:t>
      </w:r>
    </w:p>
    <w:p w:rsidR="00D14C7A" w:rsidRPr="00525527" w:rsidRDefault="00D14C7A" w:rsidP="00C22146">
      <w:pPr>
        <w:spacing w:beforeLines="10" w:afterLines="10" w:line="288" w:lineRule="auto"/>
        <w:ind w:firstLineChars="200" w:firstLine="480"/>
        <w:rPr>
          <w:rFonts w:ascii="宋体" w:hAnsi="宋体"/>
          <w:sz w:val="24"/>
        </w:rPr>
      </w:pPr>
      <w:r w:rsidRPr="00525527">
        <w:rPr>
          <w:rFonts w:ascii="宋体" w:hAnsi="宋体" w:hint="eastAsia"/>
          <w:sz w:val="24"/>
        </w:rPr>
        <w:t>四、中小学教师的在职进修</w:t>
      </w:r>
    </w:p>
    <w:p w:rsidR="00D14C7A" w:rsidRDefault="00D14C7A" w:rsidP="00C22146">
      <w:pPr>
        <w:spacing w:beforeLines="10" w:afterLines="10" w:line="288" w:lineRule="auto"/>
        <w:ind w:firstLineChars="200" w:firstLine="480"/>
        <w:rPr>
          <w:rFonts w:ascii="宋体" w:hAnsi="宋体"/>
          <w:sz w:val="24"/>
        </w:rPr>
      </w:pPr>
      <w:r w:rsidRPr="00525527">
        <w:rPr>
          <w:rFonts w:ascii="宋体" w:hAnsi="宋体" w:hint="eastAsia"/>
          <w:sz w:val="24"/>
        </w:rPr>
        <w:t>五、当代</w:t>
      </w:r>
      <w:r w:rsidR="00C51000" w:rsidRPr="00525527">
        <w:rPr>
          <w:rFonts w:ascii="宋体" w:hAnsi="宋体" w:hint="eastAsia"/>
          <w:sz w:val="24"/>
        </w:rPr>
        <w:t>教师</w:t>
      </w:r>
      <w:r w:rsidRPr="00525527">
        <w:rPr>
          <w:rFonts w:ascii="宋体" w:hAnsi="宋体" w:hint="eastAsia"/>
          <w:sz w:val="24"/>
        </w:rPr>
        <w:t>教育发展趋势</w:t>
      </w:r>
    </w:p>
    <w:p w:rsidR="00525527" w:rsidRPr="00525527" w:rsidRDefault="00525527" w:rsidP="00C22146">
      <w:pPr>
        <w:spacing w:beforeLines="10" w:afterLines="10" w:line="288" w:lineRule="auto"/>
        <w:ind w:firstLineChars="200" w:firstLine="480"/>
        <w:rPr>
          <w:rFonts w:ascii="宋体" w:hAnsi="宋体"/>
          <w:sz w:val="24"/>
        </w:rPr>
      </w:pPr>
    </w:p>
    <w:p w:rsidR="00D14C7A" w:rsidRPr="00525527" w:rsidRDefault="00D14C7A" w:rsidP="00C22146">
      <w:pPr>
        <w:spacing w:beforeLines="10" w:afterLines="10" w:line="288" w:lineRule="auto"/>
        <w:ind w:firstLineChars="196" w:firstLine="472"/>
        <w:rPr>
          <w:rFonts w:ascii="宋体" w:hAnsi="宋体"/>
          <w:b/>
          <w:sz w:val="24"/>
        </w:rPr>
      </w:pPr>
      <w:r w:rsidRPr="00525527">
        <w:rPr>
          <w:rFonts w:ascii="宋体" w:hAnsi="宋体" w:hint="eastAsia"/>
          <w:b/>
          <w:sz w:val="24"/>
        </w:rPr>
        <w:t>第九章 教育管理比较</w:t>
      </w:r>
    </w:p>
    <w:p w:rsidR="00D14C7A" w:rsidRPr="00525527" w:rsidRDefault="00D14C7A" w:rsidP="00C22146">
      <w:pPr>
        <w:spacing w:beforeLines="10" w:afterLines="10" w:line="288" w:lineRule="auto"/>
        <w:ind w:firstLineChars="200" w:firstLine="480"/>
        <w:rPr>
          <w:rFonts w:ascii="宋体" w:hAnsi="宋体"/>
          <w:sz w:val="24"/>
        </w:rPr>
      </w:pPr>
      <w:r w:rsidRPr="00525527">
        <w:rPr>
          <w:rFonts w:ascii="宋体" w:hAnsi="宋体" w:hint="eastAsia"/>
          <w:sz w:val="24"/>
        </w:rPr>
        <w:t>一、教育行政制度</w:t>
      </w:r>
    </w:p>
    <w:p w:rsidR="00D14C7A" w:rsidRPr="00525527" w:rsidRDefault="00D14C7A" w:rsidP="00C22146">
      <w:pPr>
        <w:spacing w:beforeLines="10" w:afterLines="10" w:line="288" w:lineRule="auto"/>
        <w:ind w:firstLineChars="200" w:firstLine="480"/>
        <w:rPr>
          <w:rFonts w:ascii="宋体" w:hAnsi="宋体"/>
          <w:sz w:val="24"/>
        </w:rPr>
      </w:pPr>
      <w:r w:rsidRPr="00525527">
        <w:rPr>
          <w:rFonts w:ascii="宋体" w:hAnsi="宋体" w:hint="eastAsia"/>
          <w:sz w:val="24"/>
        </w:rPr>
        <w:t>二、教育法规和教育计划</w:t>
      </w:r>
    </w:p>
    <w:p w:rsidR="00D14C7A" w:rsidRPr="00525527" w:rsidRDefault="00D14C7A" w:rsidP="00C22146">
      <w:pPr>
        <w:spacing w:beforeLines="10" w:afterLines="10" w:line="288" w:lineRule="auto"/>
        <w:ind w:firstLineChars="200" w:firstLine="480"/>
        <w:rPr>
          <w:rFonts w:ascii="宋体" w:hAnsi="宋体"/>
          <w:sz w:val="24"/>
        </w:rPr>
      </w:pPr>
      <w:r w:rsidRPr="00525527">
        <w:rPr>
          <w:rFonts w:ascii="宋体" w:hAnsi="宋体" w:hint="eastAsia"/>
          <w:sz w:val="24"/>
        </w:rPr>
        <w:t>三、视导制度</w:t>
      </w:r>
    </w:p>
    <w:p w:rsidR="00D14C7A" w:rsidRPr="00525527" w:rsidRDefault="00D14C7A" w:rsidP="00C22146">
      <w:pPr>
        <w:spacing w:beforeLines="10" w:afterLines="10" w:line="288" w:lineRule="auto"/>
        <w:ind w:firstLineChars="200" w:firstLine="480"/>
        <w:rPr>
          <w:rFonts w:ascii="宋体" w:hAnsi="宋体"/>
          <w:sz w:val="24"/>
        </w:rPr>
      </w:pPr>
      <w:r w:rsidRPr="00525527">
        <w:rPr>
          <w:rFonts w:ascii="宋体" w:hAnsi="宋体" w:hint="eastAsia"/>
          <w:sz w:val="24"/>
        </w:rPr>
        <w:t>四、教育经费</w:t>
      </w:r>
    </w:p>
    <w:p w:rsidR="00D14C7A" w:rsidRDefault="00D14C7A" w:rsidP="00C22146">
      <w:pPr>
        <w:spacing w:beforeLines="10" w:afterLines="10" w:line="288" w:lineRule="auto"/>
        <w:ind w:firstLineChars="200" w:firstLine="480"/>
        <w:rPr>
          <w:rFonts w:ascii="宋体" w:hAnsi="宋体"/>
          <w:sz w:val="24"/>
        </w:rPr>
      </w:pPr>
      <w:r w:rsidRPr="00525527">
        <w:rPr>
          <w:rFonts w:ascii="宋体" w:hAnsi="宋体" w:hint="eastAsia"/>
          <w:sz w:val="24"/>
        </w:rPr>
        <w:t>五、学校的组织和管理</w:t>
      </w:r>
    </w:p>
    <w:p w:rsidR="00525527" w:rsidRPr="00525527" w:rsidRDefault="00525527" w:rsidP="00C22146">
      <w:pPr>
        <w:spacing w:beforeLines="10" w:afterLines="10" w:line="288" w:lineRule="auto"/>
        <w:ind w:firstLineChars="200" w:firstLine="480"/>
        <w:rPr>
          <w:rFonts w:ascii="宋体" w:hAnsi="宋体"/>
          <w:sz w:val="24"/>
        </w:rPr>
      </w:pPr>
    </w:p>
    <w:p w:rsidR="00D14C7A" w:rsidRPr="00525527" w:rsidRDefault="00D14C7A" w:rsidP="00C22146">
      <w:pPr>
        <w:spacing w:beforeLines="10" w:afterLines="10" w:line="288" w:lineRule="auto"/>
        <w:ind w:firstLineChars="196" w:firstLine="472"/>
        <w:rPr>
          <w:rFonts w:ascii="宋体" w:hAnsi="宋体"/>
          <w:b/>
          <w:sz w:val="24"/>
        </w:rPr>
      </w:pPr>
      <w:r w:rsidRPr="00525527">
        <w:rPr>
          <w:rFonts w:ascii="宋体" w:hAnsi="宋体" w:hint="eastAsia"/>
          <w:b/>
          <w:sz w:val="24"/>
        </w:rPr>
        <w:t xml:space="preserve">第十章 </w:t>
      </w:r>
      <w:r w:rsidR="00C51000" w:rsidRPr="00525527">
        <w:rPr>
          <w:rFonts w:ascii="宋体" w:hAnsi="宋体" w:hint="eastAsia"/>
          <w:b/>
          <w:sz w:val="24"/>
        </w:rPr>
        <w:t>世界教育发展走向与趋势</w:t>
      </w:r>
    </w:p>
    <w:p w:rsidR="00D14C7A" w:rsidRPr="00525527" w:rsidRDefault="00D14C7A" w:rsidP="00C22146">
      <w:pPr>
        <w:spacing w:beforeLines="10" w:afterLines="10" w:line="288" w:lineRule="auto"/>
        <w:ind w:firstLineChars="200" w:firstLine="480"/>
        <w:rPr>
          <w:rFonts w:ascii="宋体" w:hAnsi="宋体"/>
          <w:sz w:val="24"/>
        </w:rPr>
      </w:pPr>
      <w:r w:rsidRPr="00525527">
        <w:rPr>
          <w:rFonts w:ascii="宋体" w:hAnsi="宋体"/>
          <w:sz w:val="24"/>
        </w:rPr>
        <w:t>一、20世纪50</w:t>
      </w:r>
      <w:r w:rsidRPr="00525527">
        <w:rPr>
          <w:rFonts w:ascii="宋体" w:hAnsi="宋体" w:hint="eastAsia"/>
          <w:sz w:val="24"/>
        </w:rPr>
        <w:t>-</w:t>
      </w:r>
      <w:r w:rsidRPr="00525527">
        <w:rPr>
          <w:rFonts w:ascii="宋体" w:hAnsi="宋体"/>
          <w:sz w:val="24"/>
        </w:rPr>
        <w:t>60年代教育的大发展与大改革</w:t>
      </w:r>
    </w:p>
    <w:p w:rsidR="00D14C7A" w:rsidRPr="00525527" w:rsidRDefault="00D14C7A" w:rsidP="00C22146">
      <w:pPr>
        <w:spacing w:beforeLines="10" w:afterLines="10" w:line="288" w:lineRule="auto"/>
        <w:ind w:firstLineChars="200" w:firstLine="480"/>
        <w:rPr>
          <w:rFonts w:ascii="宋体" w:hAnsi="宋体"/>
          <w:sz w:val="24"/>
        </w:rPr>
      </w:pPr>
      <w:r w:rsidRPr="00525527">
        <w:rPr>
          <w:rFonts w:ascii="宋体" w:hAnsi="宋体"/>
          <w:sz w:val="24"/>
        </w:rPr>
        <w:t>二、20世纪70</w:t>
      </w:r>
      <w:r w:rsidRPr="00525527">
        <w:rPr>
          <w:rFonts w:ascii="宋体" w:hAnsi="宋体" w:hint="eastAsia"/>
          <w:sz w:val="24"/>
        </w:rPr>
        <w:t>-</w:t>
      </w:r>
      <w:r w:rsidRPr="00525527">
        <w:rPr>
          <w:rFonts w:ascii="宋体" w:hAnsi="宋体"/>
          <w:sz w:val="24"/>
        </w:rPr>
        <w:t>80年代终身教育与学习型社会思潮的兴起</w:t>
      </w:r>
    </w:p>
    <w:p w:rsidR="00D14C7A" w:rsidRPr="00525527" w:rsidRDefault="00D14C7A" w:rsidP="00C22146">
      <w:pPr>
        <w:spacing w:beforeLines="10" w:afterLines="10" w:line="288" w:lineRule="auto"/>
        <w:ind w:firstLineChars="200" w:firstLine="480"/>
        <w:rPr>
          <w:rFonts w:ascii="宋体" w:hAnsi="宋体"/>
          <w:sz w:val="24"/>
        </w:rPr>
      </w:pPr>
      <w:r w:rsidRPr="00525527">
        <w:rPr>
          <w:rFonts w:ascii="宋体" w:hAnsi="宋体"/>
          <w:sz w:val="24"/>
        </w:rPr>
        <w:t>三、20世纪80年代中期至今全民优质教育的发展</w:t>
      </w:r>
    </w:p>
    <w:p w:rsidR="00D14C7A" w:rsidRPr="00525527" w:rsidRDefault="00D14C7A" w:rsidP="00C22146">
      <w:pPr>
        <w:spacing w:beforeLines="10" w:afterLines="10" w:line="288" w:lineRule="auto"/>
        <w:ind w:firstLineChars="200" w:firstLine="480"/>
        <w:rPr>
          <w:rFonts w:ascii="宋体" w:hAnsi="宋体"/>
          <w:sz w:val="24"/>
        </w:rPr>
      </w:pPr>
      <w:r w:rsidRPr="00525527">
        <w:rPr>
          <w:rFonts w:ascii="宋体" w:hAnsi="宋体"/>
          <w:sz w:val="24"/>
        </w:rPr>
        <w:t>四、世界教育发展的基本趋势</w:t>
      </w:r>
    </w:p>
    <w:p w:rsidR="00525527" w:rsidRDefault="00525527" w:rsidP="00C22146">
      <w:pPr>
        <w:spacing w:beforeLines="10" w:afterLines="10" w:line="288" w:lineRule="auto"/>
        <w:ind w:firstLineChars="196" w:firstLine="472"/>
        <w:rPr>
          <w:rFonts w:ascii="宋体" w:hAnsi="宋体"/>
          <w:b/>
          <w:sz w:val="24"/>
        </w:rPr>
      </w:pPr>
    </w:p>
    <w:p w:rsidR="00D14C7A" w:rsidRDefault="00D14C7A" w:rsidP="00D14C7A">
      <w:pPr>
        <w:rPr>
          <w:rFonts w:hint="eastAsia"/>
        </w:rPr>
      </w:pPr>
    </w:p>
    <w:p w:rsidR="0081631A" w:rsidRDefault="0081631A" w:rsidP="00D14C7A">
      <w:pPr>
        <w:rPr>
          <w:rFonts w:hint="eastAsia"/>
        </w:rPr>
      </w:pPr>
    </w:p>
    <w:p w:rsidR="0081631A" w:rsidRDefault="0081631A" w:rsidP="00D14C7A">
      <w:pPr>
        <w:rPr>
          <w:rFonts w:hint="eastAsia"/>
        </w:rPr>
      </w:pPr>
    </w:p>
    <w:p w:rsidR="0081631A" w:rsidRDefault="0081631A" w:rsidP="00D14C7A">
      <w:pPr>
        <w:rPr>
          <w:rFonts w:hint="eastAsia"/>
        </w:rPr>
      </w:pPr>
    </w:p>
    <w:p w:rsidR="0081631A" w:rsidRDefault="0081631A" w:rsidP="00D14C7A">
      <w:pPr>
        <w:rPr>
          <w:rFonts w:hint="eastAsia"/>
        </w:rPr>
      </w:pPr>
    </w:p>
    <w:p w:rsidR="0081631A" w:rsidRDefault="0081631A" w:rsidP="00D14C7A">
      <w:pPr>
        <w:rPr>
          <w:rFonts w:hint="eastAsia"/>
        </w:rPr>
      </w:pPr>
    </w:p>
    <w:p w:rsidR="0081631A" w:rsidRDefault="0081631A" w:rsidP="00D14C7A"/>
    <w:p w:rsidR="00525527" w:rsidRDefault="00525527" w:rsidP="00D14C7A"/>
    <w:p w:rsidR="00525527" w:rsidRDefault="00525527" w:rsidP="00D14C7A"/>
    <w:p w:rsidR="00525527" w:rsidRDefault="00525527" w:rsidP="00D14C7A"/>
    <w:p w:rsidR="00525527" w:rsidRDefault="00525527" w:rsidP="00D14C7A"/>
    <w:p w:rsidR="00525527" w:rsidRDefault="00525527" w:rsidP="00D14C7A"/>
    <w:p w:rsidR="00525527" w:rsidRDefault="00525527" w:rsidP="00D14C7A"/>
    <w:p w:rsidR="00525527" w:rsidRDefault="00525527" w:rsidP="00D14C7A"/>
    <w:p w:rsidR="00525527" w:rsidRDefault="00525527" w:rsidP="00D14C7A"/>
    <w:p w:rsidR="00525527" w:rsidRDefault="00525527" w:rsidP="00D14C7A"/>
    <w:p w:rsidR="00525527" w:rsidRDefault="00525527" w:rsidP="00D14C7A"/>
    <w:p w:rsidR="00525527" w:rsidRDefault="00525527" w:rsidP="00D14C7A"/>
    <w:p w:rsidR="00525527" w:rsidRDefault="00525527" w:rsidP="00D14C7A"/>
    <w:p w:rsidR="00525527" w:rsidRDefault="00525527" w:rsidP="00D14C7A"/>
    <w:p w:rsidR="00525527" w:rsidRDefault="00525527" w:rsidP="00D14C7A"/>
    <w:p w:rsidR="00525527" w:rsidRPr="00C51000" w:rsidRDefault="00525527" w:rsidP="00D14C7A"/>
    <w:p w:rsidR="00525527" w:rsidRDefault="00525527" w:rsidP="00C22146">
      <w:pPr>
        <w:spacing w:afterLines="50" w:line="400" w:lineRule="exact"/>
        <w:jc w:val="center"/>
        <w:rPr>
          <w:rFonts w:ascii="宋体" w:hAnsi="宋体"/>
          <w:b/>
          <w:sz w:val="36"/>
          <w:szCs w:val="36"/>
        </w:rPr>
      </w:pPr>
      <w:r>
        <w:rPr>
          <w:rFonts w:ascii="宋体" w:hAnsi="宋体" w:hint="eastAsia"/>
          <w:b/>
          <w:sz w:val="36"/>
          <w:szCs w:val="36"/>
        </w:rPr>
        <w:lastRenderedPageBreak/>
        <w:t>海南师范大学2019年硕士研究生招生考试</w:t>
      </w:r>
    </w:p>
    <w:p w:rsidR="00525527" w:rsidRDefault="00525527" w:rsidP="00C22146">
      <w:pPr>
        <w:spacing w:afterLines="50" w:line="400" w:lineRule="exact"/>
        <w:jc w:val="center"/>
        <w:rPr>
          <w:rFonts w:ascii="宋体" w:hAnsi="宋体"/>
          <w:sz w:val="36"/>
          <w:szCs w:val="36"/>
        </w:rPr>
      </w:pPr>
      <w:r>
        <w:rPr>
          <w:rFonts w:ascii="宋体" w:hAnsi="宋体" w:hint="eastAsia"/>
          <w:b/>
          <w:sz w:val="36"/>
          <w:szCs w:val="36"/>
        </w:rPr>
        <w:t xml:space="preserve">复试考试大纲 </w:t>
      </w:r>
    </w:p>
    <w:p w:rsidR="00D14C7A" w:rsidRPr="00525527" w:rsidRDefault="00D14C7A" w:rsidP="00C22146">
      <w:pPr>
        <w:spacing w:beforeLines="100" w:afterLines="10" w:line="288" w:lineRule="auto"/>
        <w:rPr>
          <w:rFonts w:ascii="宋体" w:hAnsi="宋体"/>
          <w:b/>
          <w:sz w:val="24"/>
        </w:rPr>
      </w:pPr>
      <w:r w:rsidRPr="00525527">
        <w:rPr>
          <w:rFonts w:ascii="宋体" w:hAnsi="宋体" w:hint="eastAsia"/>
          <w:b/>
          <w:sz w:val="24"/>
        </w:rPr>
        <w:t>科目名称：</w:t>
      </w:r>
      <w:r w:rsidR="00525527" w:rsidRPr="00525527">
        <w:rPr>
          <w:rFonts w:ascii="宋体" w:hAnsi="宋体" w:hint="eastAsia"/>
          <w:b/>
          <w:sz w:val="24"/>
          <w:u w:val="single"/>
        </w:rPr>
        <w:t xml:space="preserve">      </w:t>
      </w:r>
      <w:r w:rsidRPr="00525527">
        <w:rPr>
          <w:rFonts w:ascii="宋体" w:hAnsi="宋体" w:hint="eastAsia"/>
          <w:b/>
          <w:sz w:val="24"/>
          <w:u w:val="single"/>
        </w:rPr>
        <w:t>高等教育学</w:t>
      </w:r>
      <w:r w:rsidR="00525527" w:rsidRPr="00525527">
        <w:rPr>
          <w:rFonts w:ascii="宋体" w:hAnsi="宋体" w:hint="eastAsia"/>
          <w:b/>
          <w:sz w:val="24"/>
          <w:u w:val="single"/>
        </w:rPr>
        <w:t xml:space="preserve">      </w:t>
      </w:r>
    </w:p>
    <w:p w:rsidR="00D14C7A" w:rsidRDefault="00D14C7A" w:rsidP="00C22146">
      <w:pPr>
        <w:spacing w:beforeLines="100" w:afterLines="10" w:line="288" w:lineRule="auto"/>
        <w:rPr>
          <w:rFonts w:ascii="宋体" w:hAnsi="宋体"/>
          <w:b/>
          <w:sz w:val="24"/>
          <w:u w:val="single"/>
        </w:rPr>
      </w:pPr>
      <w:r w:rsidRPr="00525527">
        <w:rPr>
          <w:rFonts w:ascii="宋体" w:hAnsi="宋体" w:hint="eastAsia"/>
          <w:b/>
          <w:sz w:val="24"/>
        </w:rPr>
        <w:t>适用专业：</w:t>
      </w:r>
      <w:r w:rsidR="00525527" w:rsidRPr="00525527">
        <w:rPr>
          <w:rFonts w:ascii="宋体" w:hAnsi="宋体" w:hint="eastAsia"/>
          <w:b/>
          <w:sz w:val="24"/>
          <w:u w:val="single"/>
        </w:rPr>
        <w:t xml:space="preserve">      </w:t>
      </w:r>
      <w:r w:rsidRPr="00525527">
        <w:rPr>
          <w:rFonts w:ascii="宋体" w:hAnsi="宋体" w:hint="eastAsia"/>
          <w:b/>
          <w:sz w:val="24"/>
          <w:u w:val="single"/>
        </w:rPr>
        <w:t>高等教育学</w:t>
      </w:r>
      <w:r w:rsidR="00525527" w:rsidRPr="00525527">
        <w:rPr>
          <w:rFonts w:ascii="宋体" w:hAnsi="宋体" w:hint="eastAsia"/>
          <w:b/>
          <w:sz w:val="24"/>
          <w:u w:val="single"/>
        </w:rPr>
        <w:t xml:space="preserve">      </w:t>
      </w:r>
    </w:p>
    <w:p w:rsidR="00525527" w:rsidRDefault="00525527" w:rsidP="00C22146">
      <w:pPr>
        <w:spacing w:beforeLines="100" w:afterLines="10" w:line="288" w:lineRule="auto"/>
        <w:ind w:firstLineChars="195" w:firstLine="470"/>
        <w:rPr>
          <w:rFonts w:ascii="宋体" w:hAnsi="宋体"/>
          <w:b/>
          <w:sz w:val="24"/>
        </w:rPr>
      </w:pPr>
      <w:r w:rsidRPr="00525527">
        <w:rPr>
          <w:rFonts w:ascii="宋体" w:hAnsi="宋体"/>
          <w:b/>
          <w:sz w:val="24"/>
        </w:rPr>
        <w:t>一、考试形式与试卷结构</w:t>
      </w:r>
    </w:p>
    <w:p w:rsidR="00525527" w:rsidRDefault="00525527" w:rsidP="00525527">
      <w:pPr>
        <w:widowControl/>
        <w:spacing w:line="288" w:lineRule="auto"/>
        <w:ind w:firstLineChars="176" w:firstLine="424"/>
        <w:jc w:val="left"/>
        <w:rPr>
          <w:rFonts w:ascii="宋体" w:hAnsi="宋体"/>
          <w:b/>
          <w:sz w:val="24"/>
        </w:rPr>
      </w:pPr>
      <w:r w:rsidRPr="00525527">
        <w:rPr>
          <w:rFonts w:ascii="宋体" w:hAnsi="宋体"/>
          <w:b/>
          <w:sz w:val="24"/>
        </w:rPr>
        <w:t>（一）试卷分数及考试时间</w:t>
      </w:r>
    </w:p>
    <w:p w:rsidR="00525527" w:rsidRDefault="00525527" w:rsidP="00C22146">
      <w:pPr>
        <w:pStyle w:val="a5"/>
        <w:spacing w:beforeLines="10" w:afterLines="10" w:line="288" w:lineRule="auto"/>
        <w:ind w:firstLineChars="176" w:firstLine="422"/>
        <w:rPr>
          <w:rFonts w:ascii="宋体" w:hAnsi="宋体"/>
          <w:sz w:val="24"/>
        </w:rPr>
      </w:pPr>
      <w:r>
        <w:rPr>
          <w:rFonts w:ascii="宋体" w:hAnsi="宋体" w:hint="eastAsia"/>
          <w:sz w:val="24"/>
        </w:rPr>
        <w:t>本试卷满分为</w:t>
      </w:r>
      <w:r w:rsidRPr="00525527">
        <w:rPr>
          <w:rFonts w:ascii="宋体" w:hAnsi="宋体"/>
          <w:b/>
          <w:sz w:val="24"/>
        </w:rPr>
        <w:t>100</w:t>
      </w:r>
      <w:r>
        <w:rPr>
          <w:rFonts w:ascii="宋体" w:hAnsi="宋体" w:hint="eastAsia"/>
          <w:sz w:val="24"/>
        </w:rPr>
        <w:t xml:space="preserve"> 分，考试时间为120分钟。</w:t>
      </w:r>
    </w:p>
    <w:p w:rsidR="00525527" w:rsidRDefault="00525527" w:rsidP="00525527">
      <w:pPr>
        <w:widowControl/>
        <w:spacing w:line="288" w:lineRule="auto"/>
        <w:ind w:firstLineChars="176" w:firstLine="424"/>
        <w:jc w:val="left"/>
        <w:rPr>
          <w:rFonts w:ascii="宋体" w:hAnsi="宋体"/>
          <w:b/>
          <w:sz w:val="24"/>
        </w:rPr>
      </w:pPr>
      <w:r w:rsidRPr="00525527">
        <w:rPr>
          <w:rFonts w:ascii="宋体" w:hAnsi="宋体"/>
          <w:b/>
          <w:sz w:val="24"/>
        </w:rPr>
        <w:t>（二）考试形式</w:t>
      </w:r>
    </w:p>
    <w:p w:rsidR="00525527" w:rsidRDefault="00525527" w:rsidP="00C22146">
      <w:pPr>
        <w:pStyle w:val="a5"/>
        <w:spacing w:beforeLines="10" w:afterLines="10" w:line="288" w:lineRule="auto"/>
        <w:ind w:firstLine="480"/>
        <w:rPr>
          <w:rFonts w:ascii="宋体" w:hAnsi="宋体"/>
          <w:sz w:val="24"/>
        </w:rPr>
      </w:pPr>
      <w:r>
        <w:rPr>
          <w:rFonts w:ascii="宋体" w:hAnsi="宋体" w:hint="eastAsia"/>
          <w:sz w:val="24"/>
        </w:rPr>
        <w:t>考试形式为闭卷、笔试。</w:t>
      </w:r>
    </w:p>
    <w:p w:rsidR="00525527" w:rsidRDefault="00525527" w:rsidP="00C22146">
      <w:pPr>
        <w:pStyle w:val="a5"/>
        <w:spacing w:beforeLines="10" w:afterLines="10" w:line="288" w:lineRule="auto"/>
        <w:ind w:firstLine="480"/>
        <w:rPr>
          <w:rFonts w:ascii="宋体" w:hAnsi="宋体"/>
          <w:sz w:val="24"/>
        </w:rPr>
      </w:pPr>
      <w:r>
        <w:rPr>
          <w:rFonts w:ascii="宋体" w:hAnsi="宋体" w:hint="eastAsia"/>
          <w:sz w:val="24"/>
        </w:rPr>
        <w:t>试卷由试题和答题纸组成；答案必须写在答题纸（由考点提供）相应的位置上。</w:t>
      </w:r>
    </w:p>
    <w:p w:rsidR="00D14C7A" w:rsidRPr="00525527" w:rsidRDefault="00D14C7A" w:rsidP="00525527">
      <w:pPr>
        <w:widowControl/>
        <w:spacing w:line="288" w:lineRule="auto"/>
        <w:ind w:firstLineChars="176" w:firstLine="424"/>
        <w:jc w:val="left"/>
        <w:rPr>
          <w:rFonts w:ascii="宋体" w:hAnsi="宋体"/>
          <w:b/>
          <w:sz w:val="24"/>
        </w:rPr>
      </w:pPr>
      <w:r w:rsidRPr="00525527">
        <w:rPr>
          <w:rFonts w:ascii="宋体" w:hAnsi="宋体" w:hint="eastAsia"/>
          <w:b/>
          <w:sz w:val="24"/>
        </w:rPr>
        <w:t>（三）试卷题型结构</w:t>
      </w:r>
    </w:p>
    <w:p w:rsidR="00D14C7A" w:rsidRPr="00525527" w:rsidRDefault="00D14C7A" w:rsidP="00C22146">
      <w:pPr>
        <w:pStyle w:val="a5"/>
        <w:spacing w:beforeLines="10" w:afterLines="10" w:line="288" w:lineRule="auto"/>
        <w:ind w:firstLine="480"/>
        <w:rPr>
          <w:rFonts w:ascii="宋体" w:hAnsi="宋体"/>
          <w:sz w:val="24"/>
        </w:rPr>
      </w:pPr>
      <w:r w:rsidRPr="00525527">
        <w:rPr>
          <w:rFonts w:ascii="宋体" w:hAnsi="宋体" w:hint="eastAsia"/>
          <w:sz w:val="24"/>
        </w:rPr>
        <w:t>名词解释题：约5题，共20分</w:t>
      </w:r>
    </w:p>
    <w:p w:rsidR="00D14C7A" w:rsidRPr="00525527" w:rsidRDefault="00D14C7A" w:rsidP="00C22146">
      <w:pPr>
        <w:pStyle w:val="a5"/>
        <w:spacing w:beforeLines="10" w:afterLines="10" w:line="288" w:lineRule="auto"/>
        <w:ind w:firstLine="480"/>
        <w:rPr>
          <w:rFonts w:ascii="宋体" w:hAnsi="宋体"/>
          <w:sz w:val="24"/>
        </w:rPr>
      </w:pPr>
      <w:r w:rsidRPr="00525527">
        <w:rPr>
          <w:rFonts w:ascii="宋体" w:hAnsi="宋体" w:hint="eastAsia"/>
          <w:sz w:val="24"/>
        </w:rPr>
        <w:t>简答题：约5题，共40分</w:t>
      </w:r>
    </w:p>
    <w:p w:rsidR="00D14C7A" w:rsidRPr="00525527" w:rsidRDefault="00D14C7A" w:rsidP="00C22146">
      <w:pPr>
        <w:pStyle w:val="a5"/>
        <w:spacing w:beforeLines="10" w:afterLines="10" w:line="288" w:lineRule="auto"/>
        <w:ind w:firstLine="480"/>
        <w:rPr>
          <w:rFonts w:ascii="宋体" w:hAnsi="宋体"/>
          <w:sz w:val="24"/>
        </w:rPr>
      </w:pPr>
      <w:r w:rsidRPr="00525527">
        <w:rPr>
          <w:rFonts w:ascii="宋体" w:hAnsi="宋体" w:hint="eastAsia"/>
          <w:sz w:val="24"/>
        </w:rPr>
        <w:t>分析论述题：约2题，共40分</w:t>
      </w:r>
    </w:p>
    <w:p w:rsidR="00D14C7A" w:rsidRPr="00525527" w:rsidRDefault="00D14C7A" w:rsidP="00C22146">
      <w:pPr>
        <w:spacing w:beforeLines="100" w:afterLines="10" w:line="288" w:lineRule="auto"/>
        <w:ind w:firstLineChars="195" w:firstLine="470"/>
        <w:rPr>
          <w:rFonts w:ascii="宋体" w:hAnsi="宋体"/>
          <w:b/>
          <w:sz w:val="24"/>
        </w:rPr>
      </w:pPr>
      <w:r w:rsidRPr="00525527">
        <w:rPr>
          <w:rFonts w:ascii="宋体" w:hAnsi="宋体" w:hint="eastAsia"/>
          <w:b/>
          <w:sz w:val="24"/>
        </w:rPr>
        <w:t>二、考查目标</w:t>
      </w:r>
    </w:p>
    <w:p w:rsidR="00D14C7A" w:rsidRPr="00525527" w:rsidRDefault="00D14C7A" w:rsidP="00C22146">
      <w:pPr>
        <w:pStyle w:val="a5"/>
        <w:spacing w:beforeLines="10" w:afterLines="10" w:line="288" w:lineRule="auto"/>
        <w:ind w:firstLine="480"/>
        <w:jc w:val="left"/>
        <w:rPr>
          <w:rFonts w:ascii="宋体" w:hAnsi="宋体"/>
          <w:sz w:val="24"/>
        </w:rPr>
      </w:pPr>
      <w:r w:rsidRPr="00525527">
        <w:rPr>
          <w:rFonts w:ascii="宋体" w:hAnsi="宋体" w:hint="eastAsia"/>
          <w:sz w:val="24"/>
        </w:rPr>
        <w:t>全日制攻读硕士学位研究生入学考试</w:t>
      </w:r>
      <w:r w:rsidR="00C51000" w:rsidRPr="00525527">
        <w:rPr>
          <w:rFonts w:ascii="宋体" w:hAnsi="宋体" w:hint="eastAsia"/>
          <w:sz w:val="24"/>
        </w:rPr>
        <w:t>《高等教育学》</w:t>
      </w:r>
      <w:r w:rsidRPr="00525527">
        <w:rPr>
          <w:rFonts w:ascii="宋体" w:hAnsi="宋体" w:hint="eastAsia"/>
          <w:sz w:val="24"/>
        </w:rPr>
        <w:t>科目考试内容包括</w:t>
      </w:r>
      <w:r w:rsidR="009C0BD7" w:rsidRPr="00525527">
        <w:rPr>
          <w:rFonts w:ascii="宋体" w:hAnsi="宋体" w:hint="eastAsia"/>
          <w:sz w:val="24"/>
        </w:rPr>
        <w:t>高等教育理论</w:t>
      </w:r>
      <w:r w:rsidR="00C51000" w:rsidRPr="00525527">
        <w:rPr>
          <w:rFonts w:ascii="宋体" w:hAnsi="宋体" w:hint="eastAsia"/>
          <w:sz w:val="24"/>
        </w:rPr>
        <w:t>、高等</w:t>
      </w:r>
      <w:r w:rsidR="009C0BD7" w:rsidRPr="00525527">
        <w:rPr>
          <w:rFonts w:ascii="宋体" w:hAnsi="宋体" w:hint="eastAsia"/>
          <w:sz w:val="24"/>
        </w:rPr>
        <w:t>教育史等</w:t>
      </w:r>
      <w:r w:rsidRPr="00525527">
        <w:rPr>
          <w:rFonts w:ascii="宋体" w:hAnsi="宋体" w:hint="eastAsia"/>
          <w:sz w:val="24"/>
        </w:rPr>
        <w:t>基础课程，要求考生系统掌握相关学科的基本知识、基础理论和基本方法，并能运用相关理论和方法分析、解决高等教育中的实际问题。</w:t>
      </w:r>
    </w:p>
    <w:p w:rsidR="00D14C7A" w:rsidRPr="00525527" w:rsidRDefault="00D14C7A" w:rsidP="00C22146">
      <w:pPr>
        <w:spacing w:beforeLines="100" w:afterLines="10" w:line="288" w:lineRule="auto"/>
        <w:ind w:firstLineChars="195" w:firstLine="470"/>
        <w:rPr>
          <w:rFonts w:ascii="宋体" w:hAnsi="宋体"/>
          <w:b/>
          <w:sz w:val="24"/>
        </w:rPr>
      </w:pPr>
      <w:r w:rsidRPr="00525527">
        <w:rPr>
          <w:rFonts w:ascii="宋体" w:hAnsi="宋体" w:hint="eastAsia"/>
          <w:b/>
          <w:sz w:val="24"/>
        </w:rPr>
        <w:t>三、考查范围</w:t>
      </w:r>
    </w:p>
    <w:p w:rsidR="00D14C7A" w:rsidRPr="00525527" w:rsidRDefault="00D14C7A" w:rsidP="00C22146">
      <w:pPr>
        <w:spacing w:beforeLines="10" w:afterLines="10" w:line="288" w:lineRule="auto"/>
        <w:ind w:firstLineChars="196" w:firstLine="472"/>
        <w:rPr>
          <w:rFonts w:ascii="宋体" w:hAnsi="宋体"/>
          <w:b/>
          <w:sz w:val="24"/>
        </w:rPr>
      </w:pPr>
      <w:r w:rsidRPr="00525527">
        <w:rPr>
          <w:rFonts w:ascii="宋体" w:hAnsi="宋体" w:hint="eastAsia"/>
          <w:b/>
          <w:sz w:val="24"/>
        </w:rPr>
        <w:t>第一章高等教育的产生与发展</w:t>
      </w:r>
    </w:p>
    <w:p w:rsidR="00D14C7A" w:rsidRPr="00525527" w:rsidRDefault="00D14C7A" w:rsidP="00C22146">
      <w:pPr>
        <w:spacing w:beforeLines="10" w:afterLines="10" w:line="288" w:lineRule="auto"/>
        <w:ind w:firstLineChars="200" w:firstLine="480"/>
        <w:rPr>
          <w:rFonts w:ascii="宋体" w:hAnsi="宋体"/>
          <w:sz w:val="24"/>
        </w:rPr>
      </w:pPr>
      <w:r w:rsidRPr="00525527">
        <w:rPr>
          <w:rFonts w:ascii="宋体" w:hAnsi="宋体" w:hint="eastAsia"/>
          <w:sz w:val="24"/>
        </w:rPr>
        <w:t>一、古代的高等教育</w:t>
      </w:r>
    </w:p>
    <w:p w:rsidR="00D14C7A" w:rsidRPr="00525527" w:rsidRDefault="00D14C7A" w:rsidP="00C22146">
      <w:pPr>
        <w:spacing w:beforeLines="10" w:afterLines="10" w:line="288" w:lineRule="auto"/>
        <w:ind w:firstLineChars="200" w:firstLine="480"/>
        <w:rPr>
          <w:rFonts w:ascii="宋体" w:hAnsi="宋体"/>
          <w:sz w:val="24"/>
        </w:rPr>
      </w:pPr>
      <w:r w:rsidRPr="00525527">
        <w:rPr>
          <w:rFonts w:ascii="宋体" w:hAnsi="宋体" w:hint="eastAsia"/>
          <w:sz w:val="24"/>
        </w:rPr>
        <w:t>二、中世纪的高等教育</w:t>
      </w:r>
    </w:p>
    <w:p w:rsidR="00D14C7A" w:rsidRPr="00525527" w:rsidRDefault="00D14C7A" w:rsidP="00C22146">
      <w:pPr>
        <w:spacing w:beforeLines="10" w:afterLines="10" w:line="288" w:lineRule="auto"/>
        <w:ind w:firstLineChars="200" w:firstLine="480"/>
        <w:rPr>
          <w:rFonts w:ascii="宋体" w:hAnsi="宋体"/>
          <w:sz w:val="24"/>
        </w:rPr>
      </w:pPr>
      <w:r w:rsidRPr="00525527">
        <w:rPr>
          <w:rFonts w:ascii="宋体" w:hAnsi="宋体" w:hint="eastAsia"/>
          <w:sz w:val="24"/>
        </w:rPr>
        <w:t>三、近现代的高等教育</w:t>
      </w:r>
    </w:p>
    <w:p w:rsidR="00D14C7A" w:rsidRDefault="00D14C7A" w:rsidP="00C22146">
      <w:pPr>
        <w:spacing w:beforeLines="10" w:afterLines="10" w:line="288" w:lineRule="auto"/>
        <w:ind w:firstLineChars="200" w:firstLine="480"/>
        <w:rPr>
          <w:rFonts w:ascii="宋体" w:hAnsi="宋体"/>
          <w:sz w:val="24"/>
        </w:rPr>
      </w:pPr>
      <w:r w:rsidRPr="00525527">
        <w:rPr>
          <w:rFonts w:ascii="宋体" w:hAnsi="宋体" w:hint="eastAsia"/>
          <w:sz w:val="24"/>
        </w:rPr>
        <w:t>四、当代的高等教育</w:t>
      </w:r>
    </w:p>
    <w:p w:rsidR="00525527" w:rsidRPr="00525527" w:rsidRDefault="00525527" w:rsidP="00C22146">
      <w:pPr>
        <w:spacing w:beforeLines="10" w:afterLines="10" w:line="288" w:lineRule="auto"/>
        <w:ind w:firstLineChars="200" w:firstLine="480"/>
        <w:rPr>
          <w:rFonts w:ascii="宋体" w:hAnsi="宋体"/>
          <w:sz w:val="24"/>
        </w:rPr>
      </w:pPr>
    </w:p>
    <w:p w:rsidR="00D14C7A" w:rsidRPr="00525527" w:rsidRDefault="00D14C7A" w:rsidP="00C22146">
      <w:pPr>
        <w:spacing w:beforeLines="10" w:afterLines="10" w:line="288" w:lineRule="auto"/>
        <w:ind w:firstLineChars="196" w:firstLine="472"/>
        <w:rPr>
          <w:rFonts w:ascii="宋体" w:hAnsi="宋体"/>
          <w:b/>
          <w:sz w:val="24"/>
        </w:rPr>
      </w:pPr>
      <w:r w:rsidRPr="00525527">
        <w:rPr>
          <w:rFonts w:ascii="宋体" w:hAnsi="宋体" w:hint="eastAsia"/>
          <w:b/>
          <w:sz w:val="24"/>
        </w:rPr>
        <w:t>第二章高等教育的本质</w:t>
      </w:r>
    </w:p>
    <w:p w:rsidR="00D14C7A" w:rsidRPr="00525527" w:rsidRDefault="00D14C7A" w:rsidP="00C22146">
      <w:pPr>
        <w:spacing w:beforeLines="10" w:afterLines="10" w:line="288" w:lineRule="auto"/>
        <w:ind w:firstLineChars="200" w:firstLine="480"/>
        <w:rPr>
          <w:rFonts w:ascii="宋体" w:hAnsi="宋体"/>
          <w:sz w:val="24"/>
        </w:rPr>
      </w:pPr>
      <w:r w:rsidRPr="00525527">
        <w:rPr>
          <w:rFonts w:ascii="宋体" w:hAnsi="宋体" w:hint="eastAsia"/>
          <w:sz w:val="24"/>
        </w:rPr>
        <w:t>一、教育与高等教育</w:t>
      </w:r>
    </w:p>
    <w:p w:rsidR="00D14C7A" w:rsidRPr="00525527" w:rsidRDefault="00D14C7A" w:rsidP="00C22146">
      <w:pPr>
        <w:spacing w:beforeLines="10" w:afterLines="10" w:line="288" w:lineRule="auto"/>
        <w:ind w:firstLineChars="200" w:firstLine="480"/>
        <w:rPr>
          <w:rFonts w:ascii="宋体" w:hAnsi="宋体"/>
          <w:sz w:val="24"/>
        </w:rPr>
      </w:pPr>
      <w:r w:rsidRPr="00525527">
        <w:rPr>
          <w:rFonts w:ascii="宋体" w:hAnsi="宋体" w:hint="eastAsia"/>
          <w:sz w:val="24"/>
        </w:rPr>
        <w:t>二、高等教育与高深知识</w:t>
      </w:r>
    </w:p>
    <w:p w:rsidR="00D14C7A" w:rsidRPr="00525527" w:rsidRDefault="00D14C7A" w:rsidP="00C22146">
      <w:pPr>
        <w:spacing w:beforeLines="10" w:afterLines="10" w:line="288" w:lineRule="auto"/>
        <w:ind w:firstLineChars="200" w:firstLine="480"/>
        <w:rPr>
          <w:rFonts w:ascii="宋体" w:hAnsi="宋体"/>
          <w:sz w:val="24"/>
        </w:rPr>
      </w:pPr>
      <w:r w:rsidRPr="00525527">
        <w:rPr>
          <w:rFonts w:ascii="宋体" w:hAnsi="宋体" w:hint="eastAsia"/>
          <w:sz w:val="24"/>
        </w:rPr>
        <w:t>三、高等教育内外部基本关系与规律</w:t>
      </w:r>
    </w:p>
    <w:p w:rsidR="00D14C7A" w:rsidRPr="00525527" w:rsidRDefault="00D14C7A" w:rsidP="00C22146">
      <w:pPr>
        <w:spacing w:beforeLines="10" w:afterLines="10" w:line="288" w:lineRule="auto"/>
        <w:ind w:firstLineChars="196" w:firstLine="472"/>
        <w:rPr>
          <w:rFonts w:ascii="宋体" w:hAnsi="宋体"/>
          <w:b/>
          <w:sz w:val="24"/>
        </w:rPr>
      </w:pPr>
      <w:r w:rsidRPr="00525527">
        <w:rPr>
          <w:rFonts w:ascii="宋体" w:hAnsi="宋体" w:hint="eastAsia"/>
          <w:b/>
          <w:sz w:val="24"/>
        </w:rPr>
        <w:lastRenderedPageBreak/>
        <w:t>第三章高等教育目的</w:t>
      </w:r>
    </w:p>
    <w:p w:rsidR="00D14C7A" w:rsidRPr="00525527" w:rsidRDefault="00D14C7A" w:rsidP="00C22146">
      <w:pPr>
        <w:spacing w:beforeLines="10" w:afterLines="10" w:line="288" w:lineRule="auto"/>
        <w:ind w:firstLineChars="200" w:firstLine="480"/>
        <w:rPr>
          <w:rFonts w:ascii="宋体" w:hAnsi="宋体"/>
          <w:sz w:val="24"/>
        </w:rPr>
      </w:pPr>
      <w:r w:rsidRPr="00525527">
        <w:rPr>
          <w:rFonts w:ascii="宋体" w:hAnsi="宋体" w:hint="eastAsia"/>
          <w:sz w:val="24"/>
        </w:rPr>
        <w:t>一、高等教育价值与高等教育目的</w:t>
      </w:r>
    </w:p>
    <w:p w:rsidR="00D14C7A" w:rsidRPr="00525527" w:rsidRDefault="00D14C7A" w:rsidP="00C22146">
      <w:pPr>
        <w:spacing w:beforeLines="10" w:afterLines="10" w:line="288" w:lineRule="auto"/>
        <w:ind w:firstLineChars="200" w:firstLine="480"/>
        <w:rPr>
          <w:rFonts w:ascii="宋体" w:hAnsi="宋体"/>
          <w:sz w:val="24"/>
        </w:rPr>
      </w:pPr>
      <w:r w:rsidRPr="00525527">
        <w:rPr>
          <w:rFonts w:ascii="宋体" w:hAnsi="宋体" w:hint="eastAsia"/>
          <w:sz w:val="24"/>
        </w:rPr>
        <w:t>二、我国的教育方针与高等教育目的</w:t>
      </w:r>
    </w:p>
    <w:p w:rsidR="00D14C7A" w:rsidRDefault="00D14C7A" w:rsidP="00C22146">
      <w:pPr>
        <w:spacing w:beforeLines="10" w:afterLines="10" w:line="288" w:lineRule="auto"/>
        <w:ind w:firstLineChars="200" w:firstLine="480"/>
        <w:rPr>
          <w:rFonts w:ascii="宋体" w:hAnsi="宋体"/>
          <w:sz w:val="24"/>
        </w:rPr>
      </w:pPr>
      <w:r w:rsidRPr="00525527">
        <w:rPr>
          <w:rFonts w:ascii="宋体" w:hAnsi="宋体" w:hint="eastAsia"/>
          <w:sz w:val="24"/>
        </w:rPr>
        <w:t>三、高等学校培养目标</w:t>
      </w:r>
    </w:p>
    <w:p w:rsidR="00525527" w:rsidRPr="00525527" w:rsidRDefault="00525527" w:rsidP="00C22146">
      <w:pPr>
        <w:spacing w:beforeLines="10" w:afterLines="10" w:line="288" w:lineRule="auto"/>
        <w:ind w:firstLineChars="200" w:firstLine="480"/>
        <w:rPr>
          <w:rFonts w:ascii="宋体" w:hAnsi="宋体"/>
          <w:sz w:val="24"/>
        </w:rPr>
      </w:pPr>
    </w:p>
    <w:p w:rsidR="00D14C7A" w:rsidRPr="00525527" w:rsidRDefault="00D14C7A" w:rsidP="00C22146">
      <w:pPr>
        <w:spacing w:beforeLines="10" w:afterLines="10" w:line="288" w:lineRule="auto"/>
        <w:ind w:firstLineChars="196" w:firstLine="472"/>
        <w:rPr>
          <w:rFonts w:ascii="宋体" w:hAnsi="宋体"/>
          <w:b/>
          <w:sz w:val="24"/>
        </w:rPr>
      </w:pPr>
      <w:r w:rsidRPr="00525527">
        <w:rPr>
          <w:rFonts w:ascii="宋体" w:hAnsi="宋体" w:hint="eastAsia"/>
          <w:b/>
          <w:sz w:val="24"/>
        </w:rPr>
        <w:t>第四章高等教育结构与功能</w:t>
      </w:r>
    </w:p>
    <w:p w:rsidR="00D14C7A" w:rsidRPr="00525527" w:rsidRDefault="00D14C7A" w:rsidP="00C22146">
      <w:pPr>
        <w:spacing w:beforeLines="10" w:afterLines="10" w:line="288" w:lineRule="auto"/>
        <w:ind w:firstLineChars="200" w:firstLine="480"/>
        <w:rPr>
          <w:rFonts w:ascii="宋体" w:hAnsi="宋体"/>
          <w:sz w:val="24"/>
        </w:rPr>
      </w:pPr>
      <w:r w:rsidRPr="00525527">
        <w:rPr>
          <w:rFonts w:ascii="宋体" w:hAnsi="宋体" w:hint="eastAsia"/>
          <w:sz w:val="24"/>
        </w:rPr>
        <w:t>一、高等教育结构与功能概述</w:t>
      </w:r>
    </w:p>
    <w:p w:rsidR="00D14C7A" w:rsidRPr="00525527" w:rsidRDefault="00D14C7A" w:rsidP="00C22146">
      <w:pPr>
        <w:spacing w:beforeLines="10" w:afterLines="10" w:line="288" w:lineRule="auto"/>
        <w:ind w:firstLineChars="200" w:firstLine="480"/>
        <w:rPr>
          <w:rFonts w:ascii="宋体" w:hAnsi="宋体"/>
          <w:sz w:val="24"/>
        </w:rPr>
      </w:pPr>
      <w:r w:rsidRPr="00525527">
        <w:rPr>
          <w:rFonts w:ascii="宋体" w:hAnsi="宋体" w:hint="eastAsia"/>
          <w:sz w:val="24"/>
        </w:rPr>
        <w:t>二、国内外高等教育结构与发展趋势</w:t>
      </w:r>
    </w:p>
    <w:p w:rsidR="00D14C7A" w:rsidRDefault="00D14C7A" w:rsidP="00C22146">
      <w:pPr>
        <w:spacing w:beforeLines="10" w:afterLines="10" w:line="288" w:lineRule="auto"/>
        <w:ind w:firstLineChars="200" w:firstLine="480"/>
        <w:rPr>
          <w:rFonts w:ascii="宋体" w:hAnsi="宋体"/>
          <w:sz w:val="24"/>
        </w:rPr>
      </w:pPr>
      <w:r w:rsidRPr="00525527">
        <w:rPr>
          <w:rFonts w:ascii="宋体" w:hAnsi="宋体" w:hint="eastAsia"/>
          <w:sz w:val="24"/>
        </w:rPr>
        <w:t>三、高等教育功能与高等学校职能</w:t>
      </w:r>
    </w:p>
    <w:p w:rsidR="00525527" w:rsidRPr="00525527" w:rsidRDefault="00525527" w:rsidP="00C22146">
      <w:pPr>
        <w:spacing w:beforeLines="10" w:afterLines="10" w:line="288" w:lineRule="auto"/>
        <w:ind w:firstLineChars="200" w:firstLine="480"/>
        <w:rPr>
          <w:rFonts w:ascii="宋体" w:hAnsi="宋体"/>
          <w:sz w:val="24"/>
        </w:rPr>
      </w:pPr>
    </w:p>
    <w:p w:rsidR="00D14C7A" w:rsidRPr="00525527" w:rsidRDefault="00D14C7A" w:rsidP="00C22146">
      <w:pPr>
        <w:spacing w:beforeLines="10" w:afterLines="10" w:line="288" w:lineRule="auto"/>
        <w:ind w:firstLineChars="196" w:firstLine="472"/>
        <w:rPr>
          <w:rFonts w:ascii="宋体" w:hAnsi="宋体"/>
          <w:b/>
          <w:sz w:val="24"/>
        </w:rPr>
      </w:pPr>
      <w:r w:rsidRPr="00525527">
        <w:rPr>
          <w:rFonts w:ascii="宋体" w:hAnsi="宋体" w:hint="eastAsia"/>
          <w:b/>
          <w:sz w:val="24"/>
        </w:rPr>
        <w:t>第五章高等学校教育制度</w:t>
      </w:r>
    </w:p>
    <w:p w:rsidR="00D14C7A" w:rsidRPr="00525527" w:rsidRDefault="00D14C7A" w:rsidP="00C22146">
      <w:pPr>
        <w:spacing w:beforeLines="10" w:afterLines="10" w:line="288" w:lineRule="auto"/>
        <w:ind w:firstLineChars="200" w:firstLine="480"/>
        <w:rPr>
          <w:rFonts w:ascii="宋体" w:hAnsi="宋体"/>
          <w:sz w:val="24"/>
        </w:rPr>
      </w:pPr>
      <w:r w:rsidRPr="00525527">
        <w:rPr>
          <w:rFonts w:ascii="宋体" w:hAnsi="宋体" w:hint="eastAsia"/>
          <w:sz w:val="24"/>
        </w:rPr>
        <w:t>一、学位制度</w:t>
      </w:r>
    </w:p>
    <w:p w:rsidR="00D14C7A" w:rsidRPr="00525527" w:rsidRDefault="00D14C7A" w:rsidP="00C22146">
      <w:pPr>
        <w:spacing w:beforeLines="10" w:afterLines="10" w:line="288" w:lineRule="auto"/>
        <w:ind w:firstLineChars="200" w:firstLine="480"/>
        <w:rPr>
          <w:rFonts w:ascii="宋体" w:hAnsi="宋体"/>
          <w:sz w:val="24"/>
        </w:rPr>
      </w:pPr>
      <w:r w:rsidRPr="00525527">
        <w:rPr>
          <w:rFonts w:ascii="宋体" w:hAnsi="宋体" w:hint="eastAsia"/>
          <w:sz w:val="24"/>
        </w:rPr>
        <w:t>二、招生制度</w:t>
      </w:r>
    </w:p>
    <w:p w:rsidR="00D14C7A" w:rsidRPr="00525527" w:rsidRDefault="00D14C7A" w:rsidP="00C22146">
      <w:pPr>
        <w:spacing w:beforeLines="10" w:afterLines="10" w:line="288" w:lineRule="auto"/>
        <w:ind w:firstLineChars="200" w:firstLine="480"/>
        <w:rPr>
          <w:rFonts w:ascii="宋体" w:hAnsi="宋体"/>
          <w:sz w:val="24"/>
        </w:rPr>
      </w:pPr>
      <w:r w:rsidRPr="00525527">
        <w:rPr>
          <w:rFonts w:ascii="宋体" w:hAnsi="宋体" w:hint="eastAsia"/>
          <w:sz w:val="24"/>
        </w:rPr>
        <w:t>三、培养制度</w:t>
      </w:r>
    </w:p>
    <w:p w:rsidR="00D14C7A" w:rsidRPr="00525527" w:rsidRDefault="00D14C7A" w:rsidP="00C22146">
      <w:pPr>
        <w:spacing w:beforeLines="10" w:afterLines="10" w:line="288" w:lineRule="auto"/>
        <w:ind w:firstLineChars="200" w:firstLine="480"/>
        <w:rPr>
          <w:rFonts w:ascii="宋体" w:hAnsi="宋体"/>
          <w:sz w:val="24"/>
        </w:rPr>
      </w:pPr>
      <w:r w:rsidRPr="00525527">
        <w:rPr>
          <w:rFonts w:ascii="宋体" w:hAnsi="宋体" w:hint="eastAsia"/>
          <w:sz w:val="24"/>
        </w:rPr>
        <w:t>四、就业制度</w:t>
      </w:r>
    </w:p>
    <w:p w:rsidR="00D14C7A" w:rsidRPr="00525527" w:rsidRDefault="00D14C7A" w:rsidP="00C22146">
      <w:pPr>
        <w:spacing w:beforeLines="10" w:afterLines="10" w:line="288" w:lineRule="auto"/>
        <w:ind w:firstLineChars="200" w:firstLine="480"/>
        <w:rPr>
          <w:rFonts w:ascii="宋体" w:hAnsi="宋体"/>
          <w:sz w:val="24"/>
        </w:rPr>
      </w:pPr>
      <w:r w:rsidRPr="00525527">
        <w:rPr>
          <w:rFonts w:ascii="宋体" w:hAnsi="宋体" w:hint="eastAsia"/>
          <w:sz w:val="24"/>
        </w:rPr>
        <w:t>五、管理制度</w:t>
      </w:r>
    </w:p>
    <w:p w:rsidR="00D14C7A" w:rsidRDefault="00D14C7A" w:rsidP="00C22146">
      <w:pPr>
        <w:spacing w:beforeLines="10" w:afterLines="10" w:line="288" w:lineRule="auto"/>
        <w:ind w:firstLineChars="200" w:firstLine="480"/>
        <w:rPr>
          <w:rFonts w:ascii="宋体" w:hAnsi="宋体"/>
          <w:sz w:val="24"/>
        </w:rPr>
      </w:pPr>
      <w:r w:rsidRPr="00525527">
        <w:rPr>
          <w:rFonts w:ascii="宋体" w:hAnsi="宋体" w:hint="eastAsia"/>
          <w:sz w:val="24"/>
        </w:rPr>
        <w:t>六、评价制度</w:t>
      </w:r>
    </w:p>
    <w:p w:rsidR="00525527" w:rsidRPr="00525527" w:rsidRDefault="00525527" w:rsidP="00C22146">
      <w:pPr>
        <w:spacing w:beforeLines="10" w:afterLines="10" w:line="288" w:lineRule="auto"/>
        <w:ind w:firstLineChars="200" w:firstLine="480"/>
        <w:rPr>
          <w:rFonts w:ascii="宋体" w:hAnsi="宋体"/>
          <w:sz w:val="24"/>
        </w:rPr>
      </w:pPr>
    </w:p>
    <w:p w:rsidR="00D14C7A" w:rsidRPr="00525527" w:rsidRDefault="00D14C7A" w:rsidP="00C22146">
      <w:pPr>
        <w:spacing w:beforeLines="10" w:afterLines="10" w:line="288" w:lineRule="auto"/>
        <w:ind w:firstLineChars="196" w:firstLine="472"/>
        <w:rPr>
          <w:rFonts w:ascii="宋体" w:hAnsi="宋体"/>
          <w:b/>
          <w:sz w:val="24"/>
        </w:rPr>
      </w:pPr>
      <w:r w:rsidRPr="00525527">
        <w:rPr>
          <w:rFonts w:ascii="宋体" w:hAnsi="宋体" w:hint="eastAsia"/>
          <w:b/>
          <w:sz w:val="24"/>
        </w:rPr>
        <w:t>第六章高等学校的教师与学生</w:t>
      </w:r>
    </w:p>
    <w:p w:rsidR="00D14C7A" w:rsidRPr="00525527" w:rsidRDefault="00D14C7A" w:rsidP="00C22146">
      <w:pPr>
        <w:spacing w:beforeLines="10" w:afterLines="10" w:line="288" w:lineRule="auto"/>
        <w:ind w:firstLineChars="200" w:firstLine="480"/>
        <w:rPr>
          <w:rFonts w:ascii="宋体" w:hAnsi="宋体"/>
          <w:sz w:val="24"/>
        </w:rPr>
      </w:pPr>
      <w:r w:rsidRPr="00525527">
        <w:rPr>
          <w:rFonts w:ascii="宋体" w:hAnsi="宋体" w:hint="eastAsia"/>
          <w:sz w:val="24"/>
        </w:rPr>
        <w:t>一、教师的角色、地位与队伍建设</w:t>
      </w:r>
    </w:p>
    <w:p w:rsidR="00D14C7A" w:rsidRPr="00525527" w:rsidRDefault="00D14C7A" w:rsidP="00C22146">
      <w:pPr>
        <w:spacing w:beforeLines="10" w:afterLines="10" w:line="288" w:lineRule="auto"/>
        <w:ind w:firstLineChars="200" w:firstLine="480"/>
        <w:rPr>
          <w:rFonts w:ascii="宋体" w:hAnsi="宋体"/>
          <w:sz w:val="24"/>
        </w:rPr>
      </w:pPr>
      <w:r w:rsidRPr="00525527">
        <w:rPr>
          <w:rFonts w:ascii="宋体" w:hAnsi="宋体" w:hint="eastAsia"/>
          <w:sz w:val="24"/>
        </w:rPr>
        <w:t>二、学生的特征、本质与学习</w:t>
      </w:r>
    </w:p>
    <w:p w:rsidR="00D14C7A" w:rsidRDefault="00D14C7A" w:rsidP="00C22146">
      <w:pPr>
        <w:spacing w:beforeLines="10" w:afterLines="10" w:line="288" w:lineRule="auto"/>
        <w:ind w:firstLineChars="200" w:firstLine="480"/>
        <w:rPr>
          <w:rFonts w:ascii="宋体" w:hAnsi="宋体"/>
          <w:sz w:val="24"/>
        </w:rPr>
      </w:pPr>
      <w:r w:rsidRPr="00525527">
        <w:rPr>
          <w:rFonts w:ascii="宋体" w:hAnsi="宋体" w:hint="eastAsia"/>
          <w:sz w:val="24"/>
        </w:rPr>
        <w:t>三、师生关系的发展与建立</w:t>
      </w:r>
    </w:p>
    <w:p w:rsidR="00525527" w:rsidRPr="00525527" w:rsidRDefault="00525527" w:rsidP="00C22146">
      <w:pPr>
        <w:spacing w:beforeLines="10" w:afterLines="10" w:line="288" w:lineRule="auto"/>
        <w:ind w:firstLineChars="200" w:firstLine="480"/>
        <w:rPr>
          <w:rFonts w:ascii="宋体" w:hAnsi="宋体"/>
          <w:sz w:val="24"/>
        </w:rPr>
      </w:pPr>
    </w:p>
    <w:p w:rsidR="00D14C7A" w:rsidRPr="00525527" w:rsidRDefault="00D14C7A" w:rsidP="00C22146">
      <w:pPr>
        <w:spacing w:beforeLines="10" w:afterLines="10" w:line="288" w:lineRule="auto"/>
        <w:ind w:firstLineChars="196" w:firstLine="472"/>
        <w:rPr>
          <w:rFonts w:ascii="宋体" w:hAnsi="宋体"/>
          <w:b/>
          <w:sz w:val="24"/>
        </w:rPr>
      </w:pPr>
      <w:r w:rsidRPr="00525527">
        <w:rPr>
          <w:rFonts w:ascii="宋体" w:hAnsi="宋体" w:hint="eastAsia"/>
          <w:b/>
          <w:sz w:val="24"/>
        </w:rPr>
        <w:t>第七章高等学校的课程与教学</w:t>
      </w:r>
    </w:p>
    <w:p w:rsidR="00D14C7A" w:rsidRPr="00525527" w:rsidRDefault="00D14C7A" w:rsidP="00C22146">
      <w:pPr>
        <w:spacing w:beforeLines="10" w:afterLines="10" w:line="288" w:lineRule="auto"/>
        <w:ind w:firstLineChars="200" w:firstLine="480"/>
        <w:rPr>
          <w:rFonts w:ascii="宋体" w:hAnsi="宋体"/>
          <w:sz w:val="24"/>
        </w:rPr>
      </w:pPr>
      <w:r w:rsidRPr="00525527">
        <w:rPr>
          <w:rFonts w:ascii="宋体" w:hAnsi="宋体" w:hint="eastAsia"/>
          <w:sz w:val="24"/>
        </w:rPr>
        <w:t>一、专业设置与人才培养</w:t>
      </w:r>
    </w:p>
    <w:p w:rsidR="00D14C7A" w:rsidRPr="00525527" w:rsidRDefault="00D14C7A" w:rsidP="00C22146">
      <w:pPr>
        <w:spacing w:beforeLines="10" w:afterLines="10" w:line="288" w:lineRule="auto"/>
        <w:ind w:firstLineChars="200" w:firstLine="480"/>
        <w:rPr>
          <w:rFonts w:ascii="宋体" w:hAnsi="宋体"/>
          <w:sz w:val="24"/>
        </w:rPr>
      </w:pPr>
      <w:r w:rsidRPr="00525527">
        <w:rPr>
          <w:rFonts w:ascii="宋体" w:hAnsi="宋体" w:hint="eastAsia"/>
          <w:sz w:val="24"/>
        </w:rPr>
        <w:t>二、课程结构、设计与评价</w:t>
      </w:r>
    </w:p>
    <w:p w:rsidR="00D14C7A" w:rsidRDefault="00D14C7A" w:rsidP="00C22146">
      <w:pPr>
        <w:spacing w:beforeLines="10" w:afterLines="10" w:line="288" w:lineRule="auto"/>
        <w:ind w:firstLineChars="200" w:firstLine="480"/>
        <w:rPr>
          <w:rFonts w:ascii="宋体" w:hAnsi="宋体"/>
          <w:sz w:val="24"/>
        </w:rPr>
      </w:pPr>
      <w:r w:rsidRPr="00525527">
        <w:rPr>
          <w:rFonts w:ascii="宋体" w:hAnsi="宋体" w:hint="eastAsia"/>
          <w:sz w:val="24"/>
        </w:rPr>
        <w:t>三、教学过程、原则与方法</w:t>
      </w:r>
    </w:p>
    <w:p w:rsidR="00525527" w:rsidRPr="00525527" w:rsidRDefault="00525527" w:rsidP="00C22146">
      <w:pPr>
        <w:spacing w:beforeLines="10" w:afterLines="10" w:line="288" w:lineRule="auto"/>
        <w:ind w:firstLineChars="200" w:firstLine="480"/>
        <w:rPr>
          <w:rFonts w:ascii="宋体" w:hAnsi="宋体"/>
          <w:sz w:val="24"/>
        </w:rPr>
      </w:pPr>
    </w:p>
    <w:p w:rsidR="00D14C7A" w:rsidRPr="00525527" w:rsidRDefault="00D14C7A" w:rsidP="00C22146">
      <w:pPr>
        <w:spacing w:beforeLines="10" w:afterLines="10" w:line="288" w:lineRule="auto"/>
        <w:ind w:firstLineChars="196" w:firstLine="472"/>
        <w:rPr>
          <w:rFonts w:ascii="宋体" w:hAnsi="宋体"/>
          <w:b/>
          <w:sz w:val="24"/>
        </w:rPr>
      </w:pPr>
      <w:r w:rsidRPr="00525527">
        <w:rPr>
          <w:rFonts w:ascii="宋体" w:hAnsi="宋体" w:hint="eastAsia"/>
          <w:b/>
          <w:sz w:val="24"/>
        </w:rPr>
        <w:t>第八章高等学校的科学研究与社会服务</w:t>
      </w:r>
    </w:p>
    <w:p w:rsidR="00D14C7A" w:rsidRPr="00525527" w:rsidRDefault="00D14C7A" w:rsidP="00C22146">
      <w:pPr>
        <w:spacing w:beforeLines="10" w:afterLines="10" w:line="288" w:lineRule="auto"/>
        <w:ind w:firstLineChars="200" w:firstLine="480"/>
        <w:rPr>
          <w:rFonts w:ascii="宋体" w:hAnsi="宋体"/>
          <w:sz w:val="24"/>
        </w:rPr>
      </w:pPr>
      <w:r w:rsidRPr="00525527">
        <w:rPr>
          <w:rFonts w:ascii="宋体" w:hAnsi="宋体" w:hint="eastAsia"/>
          <w:sz w:val="24"/>
        </w:rPr>
        <w:t>一、科学研究的使命、特点与原则</w:t>
      </w:r>
    </w:p>
    <w:p w:rsidR="00D14C7A" w:rsidRPr="00525527" w:rsidRDefault="00D14C7A" w:rsidP="00C22146">
      <w:pPr>
        <w:spacing w:beforeLines="10" w:afterLines="10" w:line="288" w:lineRule="auto"/>
        <w:ind w:firstLineChars="200" w:firstLine="480"/>
        <w:rPr>
          <w:rFonts w:ascii="宋体" w:hAnsi="宋体"/>
          <w:sz w:val="24"/>
        </w:rPr>
      </w:pPr>
      <w:r w:rsidRPr="00525527">
        <w:rPr>
          <w:rFonts w:ascii="宋体" w:hAnsi="宋体" w:hint="eastAsia"/>
          <w:sz w:val="24"/>
        </w:rPr>
        <w:t>二、社会服务的内容、形式与机制</w:t>
      </w:r>
    </w:p>
    <w:p w:rsidR="00D14C7A" w:rsidRDefault="00D14C7A" w:rsidP="00C22146">
      <w:pPr>
        <w:spacing w:beforeLines="10" w:afterLines="10" w:line="288" w:lineRule="auto"/>
        <w:ind w:firstLineChars="200" w:firstLine="480"/>
        <w:rPr>
          <w:rFonts w:ascii="宋体" w:hAnsi="宋体"/>
          <w:sz w:val="24"/>
        </w:rPr>
      </w:pPr>
      <w:r w:rsidRPr="00525527">
        <w:rPr>
          <w:rFonts w:ascii="宋体" w:hAnsi="宋体" w:hint="eastAsia"/>
          <w:sz w:val="24"/>
        </w:rPr>
        <w:t>二、人才培养、科学研究、社会服务的关系</w:t>
      </w:r>
    </w:p>
    <w:p w:rsidR="00525527" w:rsidRPr="00525527" w:rsidRDefault="00525527" w:rsidP="00C22146">
      <w:pPr>
        <w:spacing w:beforeLines="10" w:afterLines="10" w:line="288" w:lineRule="auto"/>
        <w:ind w:firstLineChars="200" w:firstLine="480"/>
        <w:rPr>
          <w:rFonts w:ascii="宋体" w:hAnsi="宋体"/>
          <w:sz w:val="24"/>
        </w:rPr>
      </w:pPr>
    </w:p>
    <w:p w:rsidR="00D14C7A" w:rsidRPr="00525527" w:rsidRDefault="00D14C7A" w:rsidP="00C22146">
      <w:pPr>
        <w:spacing w:beforeLines="10" w:afterLines="10" w:line="288" w:lineRule="auto"/>
        <w:ind w:firstLineChars="196" w:firstLine="472"/>
        <w:rPr>
          <w:rFonts w:ascii="宋体" w:hAnsi="宋体"/>
          <w:b/>
          <w:sz w:val="24"/>
        </w:rPr>
      </w:pPr>
      <w:r w:rsidRPr="00525527">
        <w:rPr>
          <w:rFonts w:ascii="宋体" w:hAnsi="宋体" w:hint="eastAsia"/>
          <w:b/>
          <w:sz w:val="24"/>
        </w:rPr>
        <w:t>第九章高等学校德育</w:t>
      </w:r>
    </w:p>
    <w:p w:rsidR="00D14C7A" w:rsidRPr="00525527" w:rsidRDefault="00D14C7A" w:rsidP="00C22146">
      <w:pPr>
        <w:spacing w:beforeLines="10" w:afterLines="10" w:line="288" w:lineRule="auto"/>
        <w:ind w:firstLineChars="200" w:firstLine="480"/>
        <w:rPr>
          <w:rFonts w:ascii="宋体" w:hAnsi="宋体"/>
          <w:sz w:val="24"/>
        </w:rPr>
      </w:pPr>
      <w:r w:rsidRPr="00525527">
        <w:rPr>
          <w:rFonts w:ascii="宋体" w:hAnsi="宋体" w:hint="eastAsia"/>
          <w:sz w:val="24"/>
        </w:rPr>
        <w:lastRenderedPageBreak/>
        <w:t>一、德育面临的挑战</w:t>
      </w:r>
    </w:p>
    <w:p w:rsidR="00D14C7A" w:rsidRPr="00525527" w:rsidRDefault="00D14C7A" w:rsidP="00C22146">
      <w:pPr>
        <w:spacing w:beforeLines="10" w:afterLines="10" w:line="288" w:lineRule="auto"/>
        <w:ind w:firstLineChars="200" w:firstLine="480"/>
        <w:rPr>
          <w:rFonts w:ascii="宋体" w:hAnsi="宋体"/>
          <w:sz w:val="24"/>
        </w:rPr>
      </w:pPr>
      <w:r w:rsidRPr="00525527">
        <w:rPr>
          <w:rFonts w:ascii="宋体" w:hAnsi="宋体" w:hint="eastAsia"/>
          <w:sz w:val="24"/>
        </w:rPr>
        <w:t>二、德育目标、内容与原则</w:t>
      </w:r>
    </w:p>
    <w:p w:rsidR="00D14C7A" w:rsidRDefault="00D14C7A" w:rsidP="00C22146">
      <w:pPr>
        <w:spacing w:beforeLines="10" w:afterLines="10" w:line="288" w:lineRule="auto"/>
        <w:ind w:firstLineChars="200" w:firstLine="480"/>
        <w:rPr>
          <w:rFonts w:ascii="宋体" w:hAnsi="宋体"/>
          <w:sz w:val="24"/>
        </w:rPr>
      </w:pPr>
      <w:r w:rsidRPr="00525527">
        <w:rPr>
          <w:rFonts w:ascii="宋体" w:hAnsi="宋体" w:hint="eastAsia"/>
          <w:sz w:val="24"/>
        </w:rPr>
        <w:t>三、德育模式、方法与途径</w:t>
      </w:r>
    </w:p>
    <w:p w:rsidR="00525527" w:rsidRPr="00525527" w:rsidRDefault="00525527" w:rsidP="00C22146">
      <w:pPr>
        <w:spacing w:beforeLines="10" w:afterLines="10" w:line="288" w:lineRule="auto"/>
        <w:ind w:firstLineChars="200" w:firstLine="480"/>
        <w:rPr>
          <w:rFonts w:ascii="宋体" w:hAnsi="宋体"/>
          <w:sz w:val="24"/>
        </w:rPr>
      </w:pPr>
    </w:p>
    <w:p w:rsidR="00D14C7A" w:rsidRPr="00525527" w:rsidRDefault="00D14C7A" w:rsidP="00C22146">
      <w:pPr>
        <w:spacing w:beforeLines="10" w:afterLines="10" w:line="288" w:lineRule="auto"/>
        <w:ind w:firstLineChars="196" w:firstLine="472"/>
        <w:rPr>
          <w:rFonts w:ascii="宋体" w:hAnsi="宋体"/>
          <w:b/>
          <w:sz w:val="24"/>
        </w:rPr>
      </w:pPr>
      <w:r w:rsidRPr="00525527">
        <w:rPr>
          <w:rFonts w:ascii="宋体" w:hAnsi="宋体" w:hint="eastAsia"/>
          <w:b/>
          <w:sz w:val="24"/>
        </w:rPr>
        <w:t>第十章高等学校的社会实践活动和校园文化</w:t>
      </w:r>
    </w:p>
    <w:p w:rsidR="00D14C7A" w:rsidRPr="00525527" w:rsidRDefault="00D14C7A" w:rsidP="00C22146">
      <w:pPr>
        <w:spacing w:beforeLines="10" w:afterLines="10" w:line="288" w:lineRule="auto"/>
        <w:ind w:firstLineChars="200" w:firstLine="480"/>
        <w:rPr>
          <w:rFonts w:ascii="宋体" w:hAnsi="宋体"/>
          <w:sz w:val="24"/>
        </w:rPr>
      </w:pPr>
      <w:r w:rsidRPr="00525527">
        <w:rPr>
          <w:rFonts w:ascii="宋体" w:hAnsi="宋体" w:hint="eastAsia"/>
          <w:sz w:val="24"/>
        </w:rPr>
        <w:t>一、社会实践活动的意义、内容、方式等</w:t>
      </w:r>
    </w:p>
    <w:p w:rsidR="00D14C7A" w:rsidRPr="00525527" w:rsidRDefault="00D14C7A" w:rsidP="00C22146">
      <w:pPr>
        <w:spacing w:beforeLines="10" w:afterLines="10" w:line="288" w:lineRule="auto"/>
        <w:ind w:firstLineChars="200" w:firstLine="480"/>
        <w:rPr>
          <w:rFonts w:ascii="宋体" w:hAnsi="宋体"/>
          <w:sz w:val="24"/>
        </w:rPr>
      </w:pPr>
      <w:r w:rsidRPr="00525527">
        <w:rPr>
          <w:rFonts w:ascii="宋体" w:hAnsi="宋体" w:hint="eastAsia"/>
          <w:sz w:val="24"/>
        </w:rPr>
        <w:t>二、校园文化的结构、功能与建设</w:t>
      </w:r>
    </w:p>
    <w:p w:rsidR="00D14C7A" w:rsidRPr="00525527" w:rsidRDefault="00D14C7A"/>
    <w:sectPr w:rsidR="00D14C7A" w:rsidRPr="00525527" w:rsidSect="00AB304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D334D" w:rsidRDefault="00BD334D" w:rsidP="00D14C7A">
      <w:r>
        <w:separator/>
      </w:r>
    </w:p>
  </w:endnote>
  <w:endnote w:type="continuationSeparator" w:id="1">
    <w:p w:rsidR="00BD334D" w:rsidRDefault="00BD334D" w:rsidP="00D14C7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ˎ̥">
    <w:altName w:val="Times New Roman"/>
    <w:charset w:val="00"/>
    <w:family w:val="roman"/>
    <w:pitch w:val="default"/>
    <w:sig w:usb0="00000000" w:usb1="00000000" w:usb2="00000000" w:usb3="00000000" w:csb0="00040001"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D334D" w:rsidRDefault="00BD334D" w:rsidP="00D14C7A">
      <w:r>
        <w:separator/>
      </w:r>
    </w:p>
  </w:footnote>
  <w:footnote w:type="continuationSeparator" w:id="1">
    <w:p w:rsidR="00BD334D" w:rsidRDefault="00BD334D" w:rsidP="00D14C7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32C26"/>
    <w:multiLevelType w:val="hybridMultilevel"/>
    <w:tmpl w:val="9A2E427E"/>
    <w:lvl w:ilvl="0" w:tplc="05F87E4C">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66346E7"/>
    <w:multiLevelType w:val="hybridMultilevel"/>
    <w:tmpl w:val="4AD2DC92"/>
    <w:lvl w:ilvl="0" w:tplc="36D293DE">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7A9067D"/>
    <w:multiLevelType w:val="hybridMultilevel"/>
    <w:tmpl w:val="424232CE"/>
    <w:lvl w:ilvl="0" w:tplc="24121162">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A697FBD"/>
    <w:multiLevelType w:val="hybridMultilevel"/>
    <w:tmpl w:val="B0D6AD30"/>
    <w:lvl w:ilvl="0" w:tplc="BCE4EB84">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27A3C7E"/>
    <w:multiLevelType w:val="hybridMultilevel"/>
    <w:tmpl w:val="83F4A2FC"/>
    <w:lvl w:ilvl="0" w:tplc="73085878">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433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409DA"/>
    <w:rsid w:val="00007AB2"/>
    <w:rsid w:val="00012004"/>
    <w:rsid w:val="00057F14"/>
    <w:rsid w:val="000A3E87"/>
    <w:rsid w:val="00272772"/>
    <w:rsid w:val="002A062A"/>
    <w:rsid w:val="00353B29"/>
    <w:rsid w:val="00420979"/>
    <w:rsid w:val="004D57C9"/>
    <w:rsid w:val="00525527"/>
    <w:rsid w:val="005409DA"/>
    <w:rsid w:val="00572078"/>
    <w:rsid w:val="00652799"/>
    <w:rsid w:val="006847D4"/>
    <w:rsid w:val="0075769A"/>
    <w:rsid w:val="007747C3"/>
    <w:rsid w:val="0081631A"/>
    <w:rsid w:val="008A603C"/>
    <w:rsid w:val="009461E8"/>
    <w:rsid w:val="00963654"/>
    <w:rsid w:val="009C0BD7"/>
    <w:rsid w:val="00AB3049"/>
    <w:rsid w:val="00AD694D"/>
    <w:rsid w:val="00AE6496"/>
    <w:rsid w:val="00B03F89"/>
    <w:rsid w:val="00BB72F9"/>
    <w:rsid w:val="00BD334D"/>
    <w:rsid w:val="00C22146"/>
    <w:rsid w:val="00C371B1"/>
    <w:rsid w:val="00C51000"/>
    <w:rsid w:val="00CF57BE"/>
    <w:rsid w:val="00D05E6E"/>
    <w:rsid w:val="00D14C7A"/>
    <w:rsid w:val="00D95F9C"/>
    <w:rsid w:val="00F101CA"/>
    <w:rsid w:val="00F64C1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4C7A"/>
    <w:pPr>
      <w:widowControl w:val="0"/>
      <w:jc w:val="both"/>
    </w:pPr>
    <w:rPr>
      <w:rFonts w:ascii="Times New Roman" w:eastAsia="宋体" w:hAnsi="Times New Roman" w:cs="Times New Roman"/>
      <w:szCs w:val="24"/>
    </w:rPr>
  </w:style>
  <w:style w:type="paragraph" w:styleId="1">
    <w:name w:val="heading 1"/>
    <w:basedOn w:val="a"/>
    <w:next w:val="a"/>
    <w:link w:val="1Char"/>
    <w:uiPriority w:val="9"/>
    <w:qFormat/>
    <w:rsid w:val="00C22146"/>
    <w:pPr>
      <w:keepNext/>
      <w:keepLines/>
      <w:spacing w:before="340" w:after="330" w:line="576" w:lineRule="auto"/>
      <w:outlineLvl w:val="0"/>
    </w:pPr>
    <w:rPr>
      <w:rFonts w:cs="ˎ̥"/>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14C7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D14C7A"/>
    <w:rPr>
      <w:sz w:val="18"/>
      <w:szCs w:val="18"/>
    </w:rPr>
  </w:style>
  <w:style w:type="paragraph" w:styleId="a4">
    <w:name w:val="footer"/>
    <w:basedOn w:val="a"/>
    <w:link w:val="Char0"/>
    <w:uiPriority w:val="99"/>
    <w:unhideWhenUsed/>
    <w:rsid w:val="00D14C7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D14C7A"/>
    <w:rPr>
      <w:sz w:val="18"/>
      <w:szCs w:val="18"/>
    </w:rPr>
  </w:style>
  <w:style w:type="paragraph" w:styleId="a5">
    <w:name w:val="List Paragraph"/>
    <w:basedOn w:val="a"/>
    <w:qFormat/>
    <w:rsid w:val="00D14C7A"/>
    <w:pPr>
      <w:ind w:firstLineChars="200" w:firstLine="420"/>
    </w:pPr>
  </w:style>
  <w:style w:type="paragraph" w:styleId="a6">
    <w:name w:val="Balloon Text"/>
    <w:basedOn w:val="a"/>
    <w:link w:val="Char1"/>
    <w:uiPriority w:val="99"/>
    <w:semiHidden/>
    <w:unhideWhenUsed/>
    <w:rsid w:val="000A3E87"/>
    <w:rPr>
      <w:sz w:val="18"/>
      <w:szCs w:val="18"/>
    </w:rPr>
  </w:style>
  <w:style w:type="character" w:customStyle="1" w:styleId="Char1">
    <w:name w:val="批注框文本 Char"/>
    <w:basedOn w:val="a0"/>
    <w:link w:val="a6"/>
    <w:uiPriority w:val="99"/>
    <w:semiHidden/>
    <w:rsid w:val="000A3E87"/>
    <w:rPr>
      <w:rFonts w:ascii="Times New Roman" w:eastAsia="宋体" w:hAnsi="Times New Roman" w:cs="Times New Roman"/>
      <w:sz w:val="18"/>
      <w:szCs w:val="18"/>
    </w:rPr>
  </w:style>
  <w:style w:type="character" w:customStyle="1" w:styleId="apple-converted-space">
    <w:name w:val="apple-converted-space"/>
    <w:basedOn w:val="a0"/>
    <w:rsid w:val="000A3E87"/>
  </w:style>
  <w:style w:type="character" w:styleId="a7">
    <w:name w:val="Hyperlink"/>
    <w:basedOn w:val="a0"/>
    <w:uiPriority w:val="99"/>
    <w:semiHidden/>
    <w:unhideWhenUsed/>
    <w:rsid w:val="000A3E87"/>
    <w:rPr>
      <w:color w:val="0000FF"/>
      <w:u w:val="single"/>
    </w:rPr>
  </w:style>
  <w:style w:type="character" w:customStyle="1" w:styleId="1Char">
    <w:name w:val="标题 1 Char"/>
    <w:basedOn w:val="a0"/>
    <w:link w:val="1"/>
    <w:uiPriority w:val="9"/>
    <w:rsid w:val="00C22146"/>
    <w:rPr>
      <w:rFonts w:ascii="Times New Roman" w:eastAsia="宋体" w:hAnsi="Times New Roman" w:cs="ˎ̥"/>
      <w:b/>
      <w:bCs/>
      <w:kern w:val="44"/>
      <w:sz w:val="44"/>
      <w:szCs w:val="44"/>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146252-53ED-4B12-BD53-110111E8D9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9</Pages>
  <Words>489</Words>
  <Characters>2793</Characters>
  <Application>Microsoft Office Word</Application>
  <DocSecurity>0</DocSecurity>
  <Lines>23</Lines>
  <Paragraphs>6</Paragraphs>
  <ScaleCrop>false</ScaleCrop>
  <Company>Microsoft</Company>
  <LinksUpToDate>false</LinksUpToDate>
  <CharactersWithSpaces>3276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崔国清</cp:lastModifiedBy>
  <cp:revision>6</cp:revision>
  <dcterms:created xsi:type="dcterms:W3CDTF">2018-07-05T08:56:00Z</dcterms:created>
  <dcterms:modified xsi:type="dcterms:W3CDTF">2018-07-09T03:17:00Z</dcterms:modified>
</cp:coreProperties>
</file>